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E8" w:rsidRPr="00AF2BE8" w:rsidRDefault="008032E8" w:rsidP="008032E8">
      <w:pPr>
        <w:jc w:val="center"/>
        <w:rPr>
          <w:rFonts w:ascii="Times New Roman" w:hAnsi="Times New Roman"/>
          <w:b/>
        </w:rPr>
      </w:pPr>
      <w:r w:rsidRPr="00AF2BE8">
        <w:rPr>
          <w:rFonts w:ascii="Times New Roman" w:hAnsi="Times New Roman"/>
          <w:b/>
        </w:rPr>
        <w:t>Договор № РК</w:t>
      </w:r>
      <w:r w:rsidR="00A81ED2">
        <w:rPr>
          <w:rFonts w:ascii="Times New Roman" w:hAnsi="Times New Roman"/>
          <w:b/>
        </w:rPr>
        <w:t>5</w:t>
      </w:r>
      <w:r w:rsidRPr="00AF2BE8">
        <w:rPr>
          <w:rFonts w:ascii="Times New Roman" w:hAnsi="Times New Roman"/>
          <w:b/>
        </w:rPr>
        <w:t>-0</w:t>
      </w:r>
      <w:r w:rsidR="00E22C5A">
        <w:rPr>
          <w:rFonts w:ascii="Times New Roman" w:hAnsi="Times New Roman"/>
          <w:b/>
        </w:rPr>
        <w:t>.</w:t>
      </w:r>
      <w:r w:rsidRPr="00AF2BE8">
        <w:rPr>
          <w:rFonts w:ascii="Times New Roman" w:hAnsi="Times New Roman"/>
          <w:b/>
        </w:rPr>
        <w:t>0</w:t>
      </w:r>
      <w:r w:rsidR="00E22C5A">
        <w:rPr>
          <w:rFonts w:ascii="Times New Roman" w:hAnsi="Times New Roman"/>
          <w:b/>
        </w:rPr>
        <w:t>.</w:t>
      </w:r>
      <w:r w:rsidRPr="00AF2BE8">
        <w:rPr>
          <w:rFonts w:ascii="Times New Roman" w:hAnsi="Times New Roman"/>
          <w:b/>
        </w:rPr>
        <w:t>0</w:t>
      </w:r>
    </w:p>
    <w:p w:rsidR="008032E8" w:rsidRPr="00AF2BE8" w:rsidRDefault="00F1263E" w:rsidP="008032E8">
      <w:pPr>
        <w:jc w:val="center"/>
        <w:rPr>
          <w:rFonts w:ascii="Times New Roman" w:hAnsi="Times New Roman"/>
          <w:b/>
        </w:rPr>
      </w:pPr>
      <w:r>
        <w:rPr>
          <w:rFonts w:ascii="Times New Roman" w:hAnsi="Times New Roman"/>
          <w:b/>
        </w:rPr>
        <w:t>у</w:t>
      </w:r>
      <w:r w:rsidR="008032E8" w:rsidRPr="00AF2BE8">
        <w:rPr>
          <w:rFonts w:ascii="Times New Roman" w:hAnsi="Times New Roman"/>
          <w:b/>
        </w:rPr>
        <w:t>частия в долевом строительстве</w:t>
      </w:r>
    </w:p>
    <w:p w:rsidR="008032E8" w:rsidRPr="00AF2BE8" w:rsidRDefault="008032E8" w:rsidP="008032E8">
      <w:pPr>
        <w:jc w:val="both"/>
        <w:rPr>
          <w:rFonts w:ascii="Times New Roman" w:hAnsi="Times New Roman"/>
          <w:b/>
        </w:rPr>
      </w:pPr>
    </w:p>
    <w:p w:rsidR="008032E8" w:rsidRPr="00AF2BE8" w:rsidRDefault="008032E8" w:rsidP="008032E8">
      <w:pPr>
        <w:jc w:val="right"/>
        <w:rPr>
          <w:rFonts w:ascii="Times New Roman" w:hAnsi="Times New Roman"/>
          <w:b/>
        </w:rPr>
      </w:pPr>
      <w:r w:rsidRPr="00AF2BE8">
        <w:rPr>
          <w:rFonts w:ascii="Times New Roman" w:hAnsi="Times New Roman"/>
          <w:b/>
        </w:rPr>
        <w:t>г. Архангельск</w:t>
      </w:r>
      <w:r w:rsidRPr="00AF2BE8">
        <w:rPr>
          <w:rFonts w:ascii="Times New Roman" w:hAnsi="Times New Roman"/>
          <w:b/>
        </w:rPr>
        <w:tab/>
      </w:r>
      <w:r w:rsidRPr="00AF2BE8">
        <w:rPr>
          <w:rFonts w:ascii="Times New Roman" w:hAnsi="Times New Roman"/>
          <w:b/>
        </w:rPr>
        <w:tab/>
      </w:r>
      <w:r w:rsidRPr="00AF2BE8">
        <w:rPr>
          <w:rFonts w:ascii="Times New Roman" w:hAnsi="Times New Roman"/>
          <w:b/>
        </w:rPr>
        <w:tab/>
      </w:r>
      <w:r w:rsidRPr="00AF2BE8">
        <w:rPr>
          <w:rFonts w:ascii="Times New Roman" w:hAnsi="Times New Roman"/>
          <w:b/>
        </w:rPr>
        <w:tab/>
      </w:r>
      <w:r w:rsidRPr="00AF2BE8">
        <w:rPr>
          <w:rFonts w:ascii="Times New Roman" w:hAnsi="Times New Roman"/>
          <w:b/>
        </w:rPr>
        <w:tab/>
      </w:r>
      <w:r w:rsidRPr="00AF2BE8">
        <w:rPr>
          <w:rFonts w:ascii="Times New Roman" w:hAnsi="Times New Roman"/>
          <w:b/>
        </w:rPr>
        <w:tab/>
      </w:r>
      <w:r w:rsidRPr="00AF2BE8">
        <w:rPr>
          <w:rFonts w:ascii="Times New Roman" w:hAnsi="Times New Roman"/>
          <w:b/>
        </w:rPr>
        <w:tab/>
      </w:r>
      <w:r w:rsidRPr="00AF2BE8">
        <w:rPr>
          <w:rFonts w:ascii="Times New Roman" w:hAnsi="Times New Roman"/>
          <w:b/>
        </w:rPr>
        <w:tab/>
        <w:t xml:space="preserve">           «</w:t>
      </w:r>
      <w:r w:rsidRPr="00AF2BE8">
        <w:rPr>
          <w:rFonts w:ascii="Times New Roman" w:hAnsi="Times New Roman"/>
          <w:b/>
        </w:rPr>
        <w:softHyphen/>
        <w:t xml:space="preserve">00» </w:t>
      </w:r>
      <w:r w:rsidR="00A81ED2">
        <w:rPr>
          <w:rFonts w:ascii="Times New Roman" w:hAnsi="Times New Roman"/>
          <w:b/>
        </w:rPr>
        <w:t>октября</w:t>
      </w:r>
      <w:r w:rsidRPr="00AF2BE8">
        <w:rPr>
          <w:rFonts w:ascii="Times New Roman" w:hAnsi="Times New Roman"/>
          <w:b/>
        </w:rPr>
        <w:t xml:space="preserve"> 202</w:t>
      </w:r>
      <w:r w:rsidR="00F1263E">
        <w:rPr>
          <w:rFonts w:ascii="Times New Roman" w:hAnsi="Times New Roman"/>
          <w:b/>
        </w:rPr>
        <w:t>2</w:t>
      </w:r>
      <w:r w:rsidRPr="00AF2BE8">
        <w:rPr>
          <w:rFonts w:ascii="Times New Roman" w:hAnsi="Times New Roman"/>
          <w:b/>
        </w:rPr>
        <w:t xml:space="preserve"> г.</w:t>
      </w:r>
    </w:p>
    <w:p w:rsidR="008032E8" w:rsidRPr="00AF2BE8" w:rsidRDefault="008032E8" w:rsidP="008032E8">
      <w:pPr>
        <w:jc w:val="both"/>
        <w:rPr>
          <w:rFonts w:ascii="Times New Roman" w:hAnsi="Times New Roman"/>
          <w:b/>
          <w:color w:val="FF0000"/>
        </w:rPr>
      </w:pPr>
    </w:p>
    <w:p w:rsidR="008032E8" w:rsidRPr="00AF2BE8" w:rsidRDefault="008032E8" w:rsidP="008032E8">
      <w:pPr>
        <w:ind w:firstLine="567"/>
        <w:jc w:val="both"/>
        <w:rPr>
          <w:rFonts w:ascii="Times New Roman" w:hAnsi="Times New Roman"/>
        </w:rPr>
      </w:pPr>
      <w:r w:rsidRPr="00AF2BE8">
        <w:rPr>
          <w:rFonts w:ascii="Times New Roman" w:hAnsi="Times New Roman"/>
        </w:rPr>
        <w:t>Акционерное общество «Специализированный застройщик «Проектно-строительная фирма «Инстрой», ИНН 2902001119, КПП 290101001, ОГРН 1022900834648, адрес местонахождения: Архангельская область, г. Архангельск, улица Романа Куликова, дом 6</w:t>
      </w:r>
      <w:r w:rsidR="000C4F47">
        <w:rPr>
          <w:rFonts w:ascii="Times New Roman" w:hAnsi="Times New Roman"/>
        </w:rPr>
        <w:t>, оф. 1-Н</w:t>
      </w:r>
      <w:r w:rsidRPr="00AF2BE8">
        <w:rPr>
          <w:rFonts w:ascii="Times New Roman" w:hAnsi="Times New Roman"/>
        </w:rPr>
        <w:t xml:space="preserve">, именуемый в дальнейшем </w:t>
      </w:r>
      <w:r w:rsidRPr="00AF2BE8">
        <w:rPr>
          <w:rFonts w:ascii="Times New Roman" w:hAnsi="Times New Roman"/>
          <w:b/>
        </w:rPr>
        <w:t>«Застройщик»</w:t>
      </w:r>
      <w:r w:rsidRPr="00AF2BE8">
        <w:rPr>
          <w:rFonts w:ascii="Times New Roman" w:hAnsi="Times New Roman"/>
        </w:rPr>
        <w:t xml:space="preserve">, в лице директора Коняева Сергея Витальевича, действующего на основании Устава с одной стороны, </w:t>
      </w:r>
    </w:p>
    <w:p w:rsidR="008032E8" w:rsidRPr="00AF2BE8" w:rsidRDefault="008032E8" w:rsidP="008032E8">
      <w:pPr>
        <w:ind w:firstLine="567"/>
        <w:jc w:val="both"/>
        <w:rPr>
          <w:rFonts w:ascii="Times New Roman" w:hAnsi="Times New Roman"/>
        </w:rPr>
      </w:pPr>
      <w:proofErr w:type="gramStart"/>
      <w:r w:rsidRPr="00AF2BE8">
        <w:rPr>
          <w:rFonts w:ascii="Times New Roman" w:hAnsi="Times New Roman"/>
        </w:rPr>
        <w:t xml:space="preserve">и граждане Российской Федерации </w:t>
      </w:r>
      <w:r w:rsidRPr="00AF2BE8">
        <w:rPr>
          <w:rFonts w:ascii="Times New Roman" w:hAnsi="Times New Roman"/>
          <w:b/>
        </w:rPr>
        <w:t>_______________</w:t>
      </w:r>
      <w:r w:rsidRPr="00AF2BE8">
        <w:rPr>
          <w:rFonts w:ascii="Times New Roman" w:hAnsi="Times New Roman"/>
        </w:rPr>
        <w:t xml:space="preserve">, пол ___________, дата рождения __________ года, место рождения: __________________________, паспорт серия ___ номер ______, выдан _______________________________________________________________ ________________ года, код подразделения ___-___, проживающий (зарегистрированный) по адресу: _____________________________________________________________________________, </w:t>
      </w:r>
      <w:r w:rsidRPr="00AF2BE8">
        <w:rPr>
          <w:rFonts w:ascii="Times New Roman" w:hAnsi="Times New Roman"/>
          <w:b/>
        </w:rPr>
        <w:t>_______________</w:t>
      </w:r>
      <w:r w:rsidRPr="00AF2BE8">
        <w:rPr>
          <w:rFonts w:ascii="Times New Roman" w:hAnsi="Times New Roman"/>
        </w:rPr>
        <w:t xml:space="preserve">, пол ___________, дата рождения __________ года, место рождения: __________________________, паспорт серия ___ номер ______, выдан _______________________________________________________________ ________________ года, код подразделения ___-___, проживающий (зарегистрированный) по адресу: _____________________________________________________________________________, именуемые в дальнейшем </w:t>
      </w:r>
      <w:r w:rsidRPr="00AF2BE8">
        <w:rPr>
          <w:rFonts w:ascii="Times New Roman" w:hAnsi="Times New Roman"/>
          <w:b/>
        </w:rPr>
        <w:t>«Участники долевого строительства»</w:t>
      </w:r>
      <w:r w:rsidRPr="00AF2BE8">
        <w:rPr>
          <w:rFonts w:ascii="Times New Roman" w:hAnsi="Times New Roman"/>
        </w:rPr>
        <w:t xml:space="preserve">, с другой стороны, совместно именуемые в тексте настоящего договора </w:t>
      </w:r>
      <w:r w:rsidRPr="00AF2BE8">
        <w:rPr>
          <w:rFonts w:ascii="Times New Roman" w:hAnsi="Times New Roman"/>
          <w:b/>
        </w:rPr>
        <w:t>«Стороны»</w:t>
      </w:r>
      <w:r w:rsidRPr="00AF2BE8">
        <w:rPr>
          <w:rFonts w:ascii="Times New Roman" w:hAnsi="Times New Roman"/>
        </w:rPr>
        <w:t>, руководствуясь Гражданским Кодексом Российской Федерации, Федеральным</w:t>
      </w:r>
      <w:proofErr w:type="gramEnd"/>
      <w:r w:rsidRPr="00AF2BE8">
        <w:rPr>
          <w:rFonts w:ascii="Times New Roman" w:hAnsi="Times New Roman"/>
        </w:rPr>
        <w:t xml:space="preserve"> законом РФ № 214-ФЗ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заключили настоящий договор участия в долевом строительстве (далее – «Договор») о нижеследующем:</w:t>
      </w:r>
    </w:p>
    <w:p w:rsidR="008032E8" w:rsidRPr="00AF2BE8" w:rsidRDefault="008032E8" w:rsidP="008032E8">
      <w:pPr>
        <w:jc w:val="both"/>
        <w:rPr>
          <w:rFonts w:ascii="Times New Roman" w:hAnsi="Times New Roman"/>
        </w:rPr>
      </w:pPr>
    </w:p>
    <w:p w:rsidR="008032E8" w:rsidRPr="00AF2BE8" w:rsidRDefault="008032E8" w:rsidP="008032E8">
      <w:pPr>
        <w:autoSpaceDE w:val="0"/>
        <w:autoSpaceDN w:val="0"/>
        <w:adjustRightInd w:val="0"/>
        <w:ind w:firstLine="567"/>
        <w:jc w:val="center"/>
        <w:rPr>
          <w:rFonts w:ascii="Times New Roman" w:hAnsi="Times New Roman"/>
          <w:b/>
          <w:bCs/>
          <w:i/>
        </w:rPr>
      </w:pPr>
      <w:r w:rsidRPr="00AF2BE8">
        <w:rPr>
          <w:rFonts w:ascii="Times New Roman" w:hAnsi="Times New Roman"/>
          <w:b/>
          <w:bCs/>
          <w:i/>
        </w:rPr>
        <w:t>1. Термины и определения.</w:t>
      </w:r>
    </w:p>
    <w:p w:rsidR="008032E8" w:rsidRPr="00774FFC" w:rsidRDefault="008032E8" w:rsidP="008032E8">
      <w:pPr>
        <w:autoSpaceDE w:val="0"/>
        <w:autoSpaceDN w:val="0"/>
        <w:adjustRightInd w:val="0"/>
        <w:ind w:firstLine="567"/>
        <w:jc w:val="both"/>
        <w:rPr>
          <w:rFonts w:ascii="Times New Roman" w:hAnsi="Times New Roman"/>
        </w:rPr>
      </w:pPr>
      <w:r w:rsidRPr="00AF2BE8">
        <w:rPr>
          <w:rFonts w:ascii="Times New Roman" w:hAnsi="Times New Roman"/>
        </w:rPr>
        <w:t xml:space="preserve">1.1. Если в тексте </w:t>
      </w:r>
      <w:r w:rsidRPr="00774FFC">
        <w:rPr>
          <w:rFonts w:ascii="Times New Roman" w:hAnsi="Times New Roman"/>
        </w:rPr>
        <w:t>настоящего Договора не указано иное, следующие термины и определения имеют указанное значение:</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b/>
        </w:rPr>
        <w:t>Дом</w:t>
      </w:r>
      <w:r w:rsidRPr="00774FFC">
        <w:rPr>
          <w:rFonts w:ascii="Times New Roman" w:hAnsi="Times New Roman"/>
        </w:rPr>
        <w:t xml:space="preserve"> – многоквартирный жилой дом (</w:t>
      </w:r>
      <w:r w:rsidR="00A81ED2" w:rsidRPr="00774FFC">
        <w:rPr>
          <w:rFonts w:ascii="Times New Roman" w:hAnsi="Times New Roman"/>
        </w:rPr>
        <w:t>5</w:t>
      </w:r>
      <w:r w:rsidRPr="00774FFC">
        <w:rPr>
          <w:rFonts w:ascii="Times New Roman" w:hAnsi="Times New Roman"/>
        </w:rPr>
        <w:t xml:space="preserve"> этап – жилой дом в осях </w:t>
      </w:r>
      <w:r w:rsidR="00A81ED2" w:rsidRPr="00774FFC">
        <w:rPr>
          <w:rFonts w:ascii="Times New Roman" w:hAnsi="Times New Roman"/>
        </w:rPr>
        <w:t>9/5</w:t>
      </w:r>
      <w:r w:rsidRPr="00774FFC">
        <w:rPr>
          <w:rFonts w:ascii="Times New Roman" w:hAnsi="Times New Roman"/>
        </w:rPr>
        <w:t>-</w:t>
      </w:r>
      <w:r w:rsidR="00A81ED2" w:rsidRPr="00774FFC">
        <w:rPr>
          <w:rFonts w:ascii="Times New Roman" w:hAnsi="Times New Roman"/>
        </w:rPr>
        <w:t>10/5</w:t>
      </w:r>
      <w:r w:rsidRPr="00774FFC">
        <w:rPr>
          <w:rFonts w:ascii="Times New Roman" w:hAnsi="Times New Roman"/>
        </w:rPr>
        <w:t xml:space="preserve">) по адресу: Архангельская область, г. Архангельск, Ломоносовский территориальный округ, улица Романа Куликова, блок-секция </w:t>
      </w:r>
      <w:r w:rsidR="00874896" w:rsidRPr="00774FFC">
        <w:rPr>
          <w:rFonts w:ascii="Times New Roman" w:hAnsi="Times New Roman"/>
        </w:rPr>
        <w:t>5</w:t>
      </w:r>
      <w:r w:rsidRPr="00774FFC">
        <w:rPr>
          <w:rFonts w:ascii="Times New Roman" w:hAnsi="Times New Roman"/>
        </w:rPr>
        <w:t>. Указанный адрес является строительным адресом Дома. По завершению строительства Дому будет присвоен постоянный адрес.</w:t>
      </w:r>
    </w:p>
    <w:p w:rsidR="008032E8" w:rsidRPr="00774FFC" w:rsidRDefault="008032E8" w:rsidP="008032E8">
      <w:pPr>
        <w:autoSpaceDE w:val="0"/>
        <w:autoSpaceDN w:val="0"/>
        <w:adjustRightInd w:val="0"/>
        <w:ind w:firstLine="567"/>
        <w:jc w:val="both"/>
        <w:rPr>
          <w:rFonts w:ascii="Times New Roman" w:hAnsi="Times New Roman"/>
        </w:rPr>
      </w:pP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Дом, в соответствии с проектной документацией, имеет следующие характеристики:</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r w:rsidRPr="00774FFC">
        <w:rPr>
          <w:rFonts w:ascii="Times New Roman" w:hAnsi="Times New Roman"/>
        </w:rPr>
        <w:t>Вид – Многоквартирный жилой дом с помещениями общественного назначения;</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r w:rsidRPr="00774FFC">
        <w:rPr>
          <w:rFonts w:ascii="Times New Roman" w:hAnsi="Times New Roman"/>
        </w:rPr>
        <w:t xml:space="preserve">Назначение – </w:t>
      </w:r>
      <w:r w:rsidRPr="00774FFC">
        <w:rPr>
          <w:rFonts w:ascii="Times New Roman" w:hAnsi="Times New Roman"/>
          <w:b/>
        </w:rPr>
        <w:t>жилой</w:t>
      </w:r>
      <w:r w:rsidRPr="00774FFC">
        <w:rPr>
          <w:rFonts w:ascii="Times New Roman" w:hAnsi="Times New Roman"/>
        </w:rPr>
        <w:t>;</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r w:rsidRPr="00774FFC">
        <w:rPr>
          <w:rFonts w:ascii="Times New Roman" w:hAnsi="Times New Roman"/>
        </w:rPr>
        <w:t xml:space="preserve">Этажность - </w:t>
      </w:r>
      <w:r w:rsidRPr="00774FFC">
        <w:rPr>
          <w:rFonts w:ascii="Times New Roman" w:hAnsi="Times New Roman"/>
          <w:b/>
        </w:rPr>
        <w:t>1</w:t>
      </w:r>
      <w:r w:rsidR="00CC0A95">
        <w:rPr>
          <w:rFonts w:ascii="Times New Roman" w:hAnsi="Times New Roman"/>
          <w:b/>
        </w:rPr>
        <w:t>2</w:t>
      </w:r>
      <w:r w:rsidRPr="00774FFC">
        <w:rPr>
          <w:rFonts w:ascii="Times New Roman" w:hAnsi="Times New Roman"/>
        </w:rPr>
        <w:t>;</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r w:rsidRPr="00774FFC">
        <w:rPr>
          <w:rFonts w:ascii="Times New Roman" w:hAnsi="Times New Roman"/>
        </w:rPr>
        <w:t xml:space="preserve">Общая площадь Дома – </w:t>
      </w:r>
      <w:r w:rsidR="00CC0A95">
        <w:rPr>
          <w:rFonts w:ascii="Times New Roman" w:hAnsi="Times New Roman"/>
          <w:b/>
        </w:rPr>
        <w:t>4 189,04</w:t>
      </w:r>
      <w:r w:rsidR="00197D88" w:rsidRPr="00774FFC">
        <w:rPr>
          <w:rFonts w:ascii="Times New Roman" w:hAnsi="Times New Roman"/>
          <w:b/>
        </w:rPr>
        <w:t xml:space="preserve"> </w:t>
      </w:r>
      <w:proofErr w:type="spellStart"/>
      <w:r w:rsidRPr="00774FFC">
        <w:rPr>
          <w:rFonts w:ascii="Times New Roman" w:hAnsi="Times New Roman"/>
          <w:b/>
        </w:rPr>
        <w:t>кв</w:t>
      </w:r>
      <w:proofErr w:type="gramStart"/>
      <w:r w:rsidRPr="00774FFC">
        <w:rPr>
          <w:rFonts w:ascii="Times New Roman" w:hAnsi="Times New Roman"/>
          <w:b/>
        </w:rPr>
        <w:t>.м</w:t>
      </w:r>
      <w:proofErr w:type="spellEnd"/>
      <w:proofErr w:type="gramEnd"/>
      <w:r w:rsidRPr="00774FFC">
        <w:rPr>
          <w:rFonts w:ascii="Times New Roman" w:hAnsi="Times New Roman"/>
        </w:rPr>
        <w:t>;</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r w:rsidRPr="00774FFC">
        <w:rPr>
          <w:rFonts w:ascii="Times New Roman" w:hAnsi="Times New Roman"/>
        </w:rPr>
        <w:t xml:space="preserve">Материал наружных стен – </w:t>
      </w:r>
      <w:r w:rsidRPr="00774FFC">
        <w:rPr>
          <w:rFonts w:ascii="Times New Roman" w:hAnsi="Times New Roman"/>
          <w:b/>
        </w:rPr>
        <w:t>кирпич и керамические камни</w:t>
      </w:r>
      <w:r w:rsidRPr="00774FFC">
        <w:rPr>
          <w:rFonts w:ascii="Times New Roman" w:hAnsi="Times New Roman"/>
        </w:rPr>
        <w:t>;</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r w:rsidRPr="00774FFC">
        <w:rPr>
          <w:rFonts w:ascii="Times New Roman" w:hAnsi="Times New Roman"/>
        </w:rPr>
        <w:t xml:space="preserve">Материал поэтажных перекрытий – </w:t>
      </w:r>
      <w:r w:rsidRPr="00774FFC">
        <w:rPr>
          <w:rFonts w:ascii="Times New Roman" w:hAnsi="Times New Roman"/>
          <w:b/>
          <w:bCs/>
        </w:rPr>
        <w:t>сборные железобетонные многопустотные плиты</w:t>
      </w:r>
      <w:r w:rsidRPr="00774FFC">
        <w:rPr>
          <w:rFonts w:ascii="Times New Roman" w:hAnsi="Times New Roman"/>
        </w:rPr>
        <w:t>;</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r w:rsidRPr="00774FFC">
        <w:rPr>
          <w:rFonts w:ascii="Times New Roman" w:hAnsi="Times New Roman"/>
        </w:rPr>
        <w:t>Класс энергоэффективности – _</w:t>
      </w:r>
      <w:proofErr w:type="gramStart"/>
      <w:r w:rsidRPr="00774FFC">
        <w:rPr>
          <w:rFonts w:ascii="Times New Roman" w:hAnsi="Times New Roman"/>
          <w:b/>
          <w:u w:val="single"/>
        </w:rPr>
        <w:t>В</w:t>
      </w:r>
      <w:proofErr w:type="gramEnd"/>
      <w:r w:rsidRPr="00774FFC">
        <w:rPr>
          <w:rFonts w:ascii="Times New Roman" w:hAnsi="Times New Roman"/>
          <w:b/>
        </w:rPr>
        <w:t>_</w:t>
      </w:r>
      <w:r w:rsidRPr="00774FFC">
        <w:rPr>
          <w:rFonts w:ascii="Times New Roman" w:hAnsi="Times New Roman"/>
        </w:rPr>
        <w:t>______________;</w:t>
      </w:r>
    </w:p>
    <w:p w:rsidR="008032E8" w:rsidRPr="00774FFC" w:rsidRDefault="008032E8" w:rsidP="008032E8">
      <w:pPr>
        <w:pStyle w:val="aa"/>
        <w:numPr>
          <w:ilvl w:val="0"/>
          <w:numId w:val="1"/>
        </w:numPr>
        <w:autoSpaceDE w:val="0"/>
        <w:autoSpaceDN w:val="0"/>
        <w:adjustRightInd w:val="0"/>
        <w:ind w:left="0" w:firstLine="567"/>
        <w:jc w:val="both"/>
        <w:rPr>
          <w:rFonts w:ascii="Times New Roman" w:hAnsi="Times New Roman"/>
        </w:rPr>
      </w:pPr>
      <w:proofErr w:type="gramStart"/>
      <w:r w:rsidRPr="00774FFC">
        <w:rPr>
          <w:rFonts w:ascii="Times New Roman" w:hAnsi="Times New Roman"/>
        </w:rPr>
        <w:t xml:space="preserve">Сейсмостойкость – </w:t>
      </w:r>
      <w:r w:rsidRPr="00774FFC">
        <w:rPr>
          <w:rFonts w:ascii="Times New Roman" w:hAnsi="Times New Roman"/>
          <w:b/>
        </w:rPr>
        <w:t>требования не устанавливаются</w:t>
      </w:r>
      <w:r w:rsidRPr="00774FFC">
        <w:rPr>
          <w:rFonts w:ascii="Times New Roman" w:hAnsi="Times New Roman"/>
        </w:rPr>
        <w:t xml:space="preserve"> (Согласно СП 14.13330.2014 «Строительство в сейсмических районах» расчетная сейсмическая интенсивность для данного района составляет менее 7 (Семи) баллов.</w:t>
      </w:r>
      <w:proofErr w:type="gramEnd"/>
      <w:r w:rsidRPr="00774FFC">
        <w:rPr>
          <w:rFonts w:ascii="Times New Roman" w:hAnsi="Times New Roman"/>
        </w:rPr>
        <w:t xml:space="preserve"> </w:t>
      </w:r>
      <w:proofErr w:type="gramStart"/>
      <w:r w:rsidRPr="00774FFC">
        <w:rPr>
          <w:rFonts w:ascii="Times New Roman" w:hAnsi="Times New Roman"/>
        </w:rPr>
        <w:t>Разработка специальных антисейсмических мероприятий не требуется);</w:t>
      </w:r>
      <w:proofErr w:type="gramEnd"/>
    </w:p>
    <w:p w:rsidR="008032E8" w:rsidRPr="00774FFC" w:rsidRDefault="008032E8" w:rsidP="008032E8">
      <w:pPr>
        <w:autoSpaceDE w:val="0"/>
        <w:autoSpaceDN w:val="0"/>
        <w:adjustRightInd w:val="0"/>
        <w:ind w:firstLine="567"/>
        <w:jc w:val="both"/>
        <w:rPr>
          <w:rFonts w:ascii="Times New Roman" w:hAnsi="Times New Roman"/>
        </w:rPr>
      </w:pP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Объект долевого строительства:</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 xml:space="preserve">- квартира </w:t>
      </w:r>
      <w:r w:rsidR="00492A22" w:rsidRPr="00774FFC">
        <w:rPr>
          <w:rFonts w:ascii="Times New Roman" w:hAnsi="Times New Roman"/>
        </w:rPr>
        <w:t>с</w:t>
      </w:r>
      <w:r w:rsidRPr="00774FFC">
        <w:rPr>
          <w:rFonts w:ascii="Times New Roman" w:hAnsi="Times New Roman"/>
        </w:rPr>
        <w:t xml:space="preserve"> условным номером </w:t>
      </w:r>
      <w:r w:rsidRPr="00774FFC">
        <w:rPr>
          <w:rFonts w:ascii="Times New Roman" w:hAnsi="Times New Roman"/>
          <w:b/>
        </w:rPr>
        <w:t>0</w:t>
      </w:r>
      <w:r w:rsidR="00197D88" w:rsidRPr="00774FFC">
        <w:rPr>
          <w:rFonts w:ascii="Times New Roman" w:hAnsi="Times New Roman"/>
          <w:b/>
        </w:rPr>
        <w:t>.</w:t>
      </w:r>
      <w:r w:rsidRPr="00774FFC">
        <w:rPr>
          <w:rFonts w:ascii="Times New Roman" w:hAnsi="Times New Roman"/>
          <w:b/>
        </w:rPr>
        <w:t>0</w:t>
      </w:r>
      <w:r w:rsidR="00197D88" w:rsidRPr="00774FFC">
        <w:rPr>
          <w:rFonts w:ascii="Times New Roman" w:hAnsi="Times New Roman"/>
          <w:b/>
        </w:rPr>
        <w:t>.</w:t>
      </w:r>
      <w:r w:rsidRPr="00774FFC">
        <w:rPr>
          <w:rFonts w:ascii="Times New Roman" w:hAnsi="Times New Roman"/>
          <w:b/>
        </w:rPr>
        <w:t>0</w:t>
      </w:r>
      <w:r w:rsidRPr="00774FFC">
        <w:rPr>
          <w:rFonts w:ascii="Times New Roman" w:hAnsi="Times New Roman"/>
        </w:rPr>
        <w:t xml:space="preserve">, которая будет находиться в Доме на </w:t>
      </w:r>
      <w:r w:rsidRPr="00774FFC">
        <w:rPr>
          <w:rFonts w:ascii="Times New Roman" w:hAnsi="Times New Roman"/>
          <w:b/>
        </w:rPr>
        <w:t>0</w:t>
      </w:r>
      <w:r w:rsidRPr="00774FFC">
        <w:rPr>
          <w:rFonts w:ascii="Times New Roman" w:hAnsi="Times New Roman"/>
        </w:rPr>
        <w:t xml:space="preserve"> этаже. Общая проектная площадь квартиры определяется, согласно проекту, по внутреннему контуру стен за вычетом площади технических шахт и капитальных перегородок и предварительно составляет </w:t>
      </w:r>
      <w:r w:rsidRPr="00774FFC">
        <w:rPr>
          <w:rFonts w:ascii="Times New Roman" w:hAnsi="Times New Roman"/>
          <w:b/>
        </w:rPr>
        <w:t>00,00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 xml:space="preserve">, в том числе лоджия площадью </w:t>
      </w:r>
      <w:r w:rsidRPr="00774FFC">
        <w:rPr>
          <w:rFonts w:ascii="Times New Roman" w:hAnsi="Times New Roman"/>
          <w:b/>
        </w:rPr>
        <w:t>0,00</w:t>
      </w:r>
      <w:r w:rsidRPr="00774FFC">
        <w:rPr>
          <w:rFonts w:ascii="Times New Roman" w:hAnsi="Times New Roman"/>
        </w:rPr>
        <w:t xml:space="preserve"> </w:t>
      </w:r>
      <w:proofErr w:type="spellStart"/>
      <w:r w:rsidRPr="00774FFC">
        <w:rPr>
          <w:rFonts w:ascii="Times New Roman" w:hAnsi="Times New Roman"/>
        </w:rPr>
        <w:t>кв.м</w:t>
      </w:r>
      <w:proofErr w:type="spellEnd"/>
      <w:r w:rsidRPr="00774FFC">
        <w:rPr>
          <w:rFonts w:ascii="Times New Roman" w:hAnsi="Times New Roman"/>
        </w:rPr>
        <w:t xml:space="preserve"> (с учетом понижающего коэффициента 0,5).</w:t>
      </w:r>
    </w:p>
    <w:p w:rsidR="008032E8" w:rsidRPr="00774FFC" w:rsidRDefault="008032E8" w:rsidP="008032E8">
      <w:pPr>
        <w:autoSpaceDE w:val="0"/>
        <w:autoSpaceDN w:val="0"/>
        <w:adjustRightInd w:val="0"/>
        <w:ind w:firstLine="567"/>
        <w:jc w:val="both"/>
        <w:rPr>
          <w:rFonts w:ascii="Times New Roman" w:hAnsi="Times New Roman"/>
        </w:rPr>
      </w:pPr>
    </w:p>
    <w:p w:rsidR="008032E8" w:rsidRPr="00774FFC" w:rsidRDefault="008032E8" w:rsidP="008032E8">
      <w:pPr>
        <w:autoSpaceDE w:val="0"/>
        <w:autoSpaceDN w:val="0"/>
        <w:adjustRightInd w:val="0"/>
        <w:ind w:firstLine="567"/>
        <w:jc w:val="both"/>
        <w:rPr>
          <w:rFonts w:ascii="Times New Roman" w:hAnsi="Times New Roman"/>
        </w:rPr>
      </w:pP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lastRenderedPageBreak/>
        <w:t>Объект долевого строительства, в соответствии с проектной документацией, имеет следующие характеристики:</w:t>
      </w:r>
    </w:p>
    <w:p w:rsidR="008032E8" w:rsidRPr="00774FFC" w:rsidRDefault="008032E8" w:rsidP="008032E8">
      <w:pPr>
        <w:pStyle w:val="aa"/>
        <w:numPr>
          <w:ilvl w:val="0"/>
          <w:numId w:val="2"/>
        </w:numPr>
        <w:autoSpaceDE w:val="0"/>
        <w:autoSpaceDN w:val="0"/>
        <w:adjustRightInd w:val="0"/>
        <w:ind w:left="0" w:firstLine="567"/>
        <w:jc w:val="both"/>
        <w:rPr>
          <w:rFonts w:ascii="Times New Roman" w:hAnsi="Times New Roman"/>
        </w:rPr>
      </w:pPr>
      <w:r w:rsidRPr="00774FFC">
        <w:rPr>
          <w:rFonts w:ascii="Times New Roman" w:hAnsi="Times New Roman"/>
        </w:rPr>
        <w:t xml:space="preserve">Назначение – </w:t>
      </w:r>
      <w:r w:rsidRPr="00774FFC">
        <w:rPr>
          <w:rFonts w:ascii="Times New Roman" w:hAnsi="Times New Roman"/>
          <w:b/>
        </w:rPr>
        <w:t>жилое</w:t>
      </w:r>
      <w:r w:rsidRPr="00774FFC">
        <w:rPr>
          <w:rFonts w:ascii="Times New Roman" w:hAnsi="Times New Roman"/>
        </w:rPr>
        <w:t>;</w:t>
      </w:r>
    </w:p>
    <w:p w:rsidR="008032E8" w:rsidRPr="00774FFC" w:rsidRDefault="00F1263E" w:rsidP="008032E8">
      <w:pPr>
        <w:pStyle w:val="aa"/>
        <w:numPr>
          <w:ilvl w:val="0"/>
          <w:numId w:val="2"/>
        </w:numPr>
        <w:autoSpaceDE w:val="0"/>
        <w:autoSpaceDN w:val="0"/>
        <w:adjustRightInd w:val="0"/>
        <w:ind w:hanging="153"/>
        <w:jc w:val="both"/>
        <w:rPr>
          <w:rFonts w:ascii="Times New Roman" w:hAnsi="Times New Roman"/>
        </w:rPr>
      </w:pPr>
      <w:r>
        <w:rPr>
          <w:rFonts w:ascii="Times New Roman" w:hAnsi="Times New Roman"/>
        </w:rPr>
        <w:t>Условное к</w:t>
      </w:r>
      <w:r w:rsidR="008032E8" w:rsidRPr="00774FFC">
        <w:rPr>
          <w:rFonts w:ascii="Times New Roman" w:hAnsi="Times New Roman"/>
        </w:rPr>
        <w:t xml:space="preserve">оличество комнат – </w:t>
      </w:r>
      <w:r w:rsidR="008032E8" w:rsidRPr="00774FFC">
        <w:rPr>
          <w:rFonts w:ascii="Times New Roman" w:hAnsi="Times New Roman"/>
          <w:b/>
        </w:rPr>
        <w:t>0</w:t>
      </w:r>
      <w:r w:rsidR="008032E8" w:rsidRPr="00774FFC">
        <w:rPr>
          <w:rFonts w:ascii="Times New Roman" w:hAnsi="Times New Roman"/>
        </w:rPr>
        <w:t>;</w:t>
      </w:r>
    </w:p>
    <w:p w:rsidR="008032E8" w:rsidRPr="00774FFC" w:rsidRDefault="008032E8" w:rsidP="008032E8">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 xml:space="preserve">Общая проектная площадь – </w:t>
      </w:r>
      <w:r w:rsidRPr="00774FFC">
        <w:rPr>
          <w:rFonts w:ascii="Times New Roman" w:hAnsi="Times New Roman"/>
          <w:b/>
        </w:rPr>
        <w:t>00,00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w:t>
      </w:r>
    </w:p>
    <w:p w:rsidR="008032E8" w:rsidRPr="00774FFC" w:rsidRDefault="00CD71BA" w:rsidP="008032E8">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Проектная жилая площадь</w:t>
      </w:r>
      <w:r w:rsidR="008032E8" w:rsidRPr="00774FFC">
        <w:rPr>
          <w:rFonts w:ascii="Times New Roman" w:hAnsi="Times New Roman"/>
        </w:rPr>
        <w:t xml:space="preserve"> – </w:t>
      </w:r>
      <w:r w:rsidR="008032E8" w:rsidRPr="00774FFC">
        <w:rPr>
          <w:rFonts w:ascii="Times New Roman" w:hAnsi="Times New Roman"/>
          <w:b/>
        </w:rPr>
        <w:t>0,00</w:t>
      </w:r>
      <w:r w:rsidR="008032E8" w:rsidRPr="00774FFC">
        <w:rPr>
          <w:rFonts w:ascii="Times New Roman" w:hAnsi="Times New Roman"/>
        </w:rPr>
        <w:t xml:space="preserve"> </w:t>
      </w:r>
      <w:proofErr w:type="spellStart"/>
      <w:r w:rsidR="008032E8" w:rsidRPr="00774FFC">
        <w:rPr>
          <w:rFonts w:ascii="Times New Roman" w:hAnsi="Times New Roman"/>
        </w:rPr>
        <w:t>кв</w:t>
      </w:r>
      <w:proofErr w:type="gramStart"/>
      <w:r w:rsidR="008032E8" w:rsidRPr="00774FFC">
        <w:rPr>
          <w:rFonts w:ascii="Times New Roman" w:hAnsi="Times New Roman"/>
        </w:rPr>
        <w:t>.м</w:t>
      </w:r>
      <w:proofErr w:type="spellEnd"/>
      <w:proofErr w:type="gramEnd"/>
      <w:r w:rsidR="008032E8" w:rsidRPr="00774FFC">
        <w:rPr>
          <w:rFonts w:ascii="Times New Roman" w:hAnsi="Times New Roman"/>
        </w:rPr>
        <w:t>;</w:t>
      </w:r>
    </w:p>
    <w:p w:rsidR="008032E8" w:rsidRPr="00774FFC" w:rsidRDefault="008032E8" w:rsidP="008032E8">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 xml:space="preserve">Площадь санузла – </w:t>
      </w:r>
      <w:r w:rsidRPr="00774FFC">
        <w:rPr>
          <w:rFonts w:ascii="Times New Roman" w:hAnsi="Times New Roman"/>
          <w:b/>
        </w:rPr>
        <w:t>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w:t>
      </w:r>
    </w:p>
    <w:p w:rsidR="008032E8" w:rsidRPr="00774FFC" w:rsidRDefault="008032E8" w:rsidP="008032E8">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 xml:space="preserve">Площадь лоджии – </w:t>
      </w:r>
      <w:r w:rsidRPr="00774FFC">
        <w:rPr>
          <w:rFonts w:ascii="Times New Roman" w:hAnsi="Times New Roman"/>
          <w:b/>
        </w:rPr>
        <w:t>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 xml:space="preserve"> (без учета понижающего коэффициента);</w:t>
      </w:r>
    </w:p>
    <w:p w:rsidR="008032E8" w:rsidRPr="00774FFC" w:rsidRDefault="008032E8" w:rsidP="008032E8">
      <w:pPr>
        <w:pStyle w:val="aa"/>
        <w:numPr>
          <w:ilvl w:val="0"/>
          <w:numId w:val="2"/>
        </w:numPr>
        <w:autoSpaceDE w:val="0"/>
        <w:autoSpaceDN w:val="0"/>
        <w:adjustRightInd w:val="0"/>
        <w:ind w:left="0" w:firstLine="567"/>
        <w:jc w:val="both"/>
        <w:rPr>
          <w:rFonts w:ascii="Times New Roman" w:hAnsi="Times New Roman"/>
        </w:rPr>
      </w:pPr>
      <w:r w:rsidRPr="00774FFC">
        <w:rPr>
          <w:rFonts w:ascii="Times New Roman" w:hAnsi="Times New Roman"/>
        </w:rPr>
        <w:t>Строительные оси: «</w:t>
      </w:r>
      <w:r w:rsidR="00CD71BA" w:rsidRPr="00774FFC">
        <w:rPr>
          <w:rFonts w:ascii="Times New Roman" w:hAnsi="Times New Roman"/>
        </w:rPr>
        <w:t>9/5»</w:t>
      </w:r>
      <w:r w:rsidRPr="00774FFC">
        <w:rPr>
          <w:rFonts w:ascii="Times New Roman" w:hAnsi="Times New Roman"/>
        </w:rPr>
        <w:t>, «</w:t>
      </w:r>
      <w:r w:rsidR="00CD71BA" w:rsidRPr="00774FFC">
        <w:rPr>
          <w:rFonts w:ascii="Times New Roman" w:hAnsi="Times New Roman"/>
        </w:rPr>
        <w:t>10/5</w:t>
      </w:r>
      <w:r w:rsidRPr="00774FFC">
        <w:rPr>
          <w:rFonts w:ascii="Times New Roman" w:hAnsi="Times New Roman"/>
        </w:rPr>
        <w:t>»;</w:t>
      </w:r>
    </w:p>
    <w:p w:rsidR="008032E8" w:rsidRPr="00774FFC" w:rsidRDefault="008032E8" w:rsidP="008032E8">
      <w:pPr>
        <w:autoSpaceDE w:val="0"/>
        <w:autoSpaceDN w:val="0"/>
        <w:adjustRightInd w:val="0"/>
        <w:ind w:firstLine="567"/>
        <w:jc w:val="both"/>
        <w:rPr>
          <w:rFonts w:ascii="Times New Roman" w:hAnsi="Times New Roman"/>
        </w:rPr>
      </w:pP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План Объекта долевого строительства, включающий его описание и местоположение в Доме, приводится в Приложении № 1 к настоящему Договору являющемся его неотъемлемой частью.</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 xml:space="preserve">Фактическая площадь Объекта долевого строительства, приобретаемого Участниками долевого строительства, может быть уточнена к моменту передачи Объекта долевого строительства. </w:t>
      </w:r>
    </w:p>
    <w:p w:rsidR="008032E8" w:rsidRPr="00774FFC" w:rsidRDefault="008032E8" w:rsidP="008032E8">
      <w:pPr>
        <w:widowControl w:val="0"/>
        <w:shd w:val="clear" w:color="auto" w:fill="FFFFFF"/>
        <w:autoSpaceDE w:val="0"/>
        <w:autoSpaceDN w:val="0"/>
        <w:adjustRightInd w:val="0"/>
        <w:ind w:right="-11" w:firstLine="706"/>
        <w:jc w:val="both"/>
        <w:rPr>
          <w:rFonts w:ascii="Times New Roman" w:eastAsia="Times New Roman" w:hAnsi="Times New Roman"/>
          <w:lang w:eastAsia="ru-RU"/>
        </w:rPr>
      </w:pPr>
      <w:r w:rsidRPr="00774FFC">
        <w:rPr>
          <w:rFonts w:ascii="Times New Roman" w:eastAsia="Times New Roman" w:hAnsi="Times New Roman"/>
          <w:lang w:eastAsia="ru-RU"/>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w:t>
      </w:r>
      <w:proofErr w:type="gramStart"/>
      <w:r w:rsidRPr="00774FFC">
        <w:rPr>
          <w:rFonts w:ascii="Times New Roman" w:eastAsia="Times New Roman" w:hAnsi="Times New Roman"/>
          <w:lang w:eastAsia="ru-RU"/>
        </w:rPr>
        <w:t>,</w:t>
      </w:r>
      <w:proofErr w:type="gramEnd"/>
      <w:r w:rsidRPr="00774FFC">
        <w:rPr>
          <w:rFonts w:ascii="Times New Roman" w:eastAsia="Times New Roman" w:hAnsi="Times New Roman"/>
          <w:lang w:eastAsia="ru-RU"/>
        </w:rPr>
        <w:t xml:space="preserve"> чем на 5 (Пять) процентов.</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eastAsia="Times New Roman" w:hAnsi="Times New Roman"/>
          <w:lang w:eastAsia="ru-RU"/>
        </w:rPr>
        <w:t>Стороны допускают, что площадь помещений жилого и нежилого назначения Объекта долевого строительства (Квартиры) равно как и фактическая площадь всего Объекта долевого строительства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Третьи лица – любые физические и юридические лица, не являющиеся сторонами настоящего Договора.</w:t>
      </w:r>
    </w:p>
    <w:p w:rsidR="008032E8" w:rsidRPr="00774FFC" w:rsidRDefault="008032E8" w:rsidP="008032E8">
      <w:pPr>
        <w:pStyle w:val="ConsPlusNormal"/>
        <w:spacing w:before="240"/>
        <w:ind w:firstLine="567"/>
        <w:jc w:val="both"/>
      </w:pPr>
      <w:r w:rsidRPr="00774FFC">
        <w:t>У Участников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жилое помещение (квартиру).</w:t>
      </w:r>
    </w:p>
    <w:p w:rsidR="008032E8" w:rsidRPr="00774FFC" w:rsidRDefault="008032E8" w:rsidP="008032E8">
      <w:pPr>
        <w:autoSpaceDE w:val="0"/>
        <w:autoSpaceDN w:val="0"/>
        <w:adjustRightInd w:val="0"/>
        <w:ind w:firstLine="567"/>
        <w:jc w:val="both"/>
        <w:rPr>
          <w:rFonts w:ascii="Times New Roman" w:hAnsi="Times New Roman"/>
        </w:rPr>
      </w:pPr>
    </w:p>
    <w:p w:rsidR="008032E8" w:rsidRPr="00774FFC" w:rsidRDefault="008032E8" w:rsidP="008032E8">
      <w:pPr>
        <w:autoSpaceDE w:val="0"/>
        <w:autoSpaceDN w:val="0"/>
        <w:adjustRightInd w:val="0"/>
        <w:ind w:firstLine="567"/>
        <w:jc w:val="both"/>
        <w:rPr>
          <w:rFonts w:ascii="Times New Roman" w:hAnsi="Times New Roman"/>
        </w:rPr>
      </w:pPr>
      <w:proofErr w:type="gramStart"/>
      <w:r w:rsidRPr="00774FFC">
        <w:rPr>
          <w:rFonts w:ascii="Times New Roman" w:hAnsi="Times New Roman"/>
        </w:rPr>
        <w:t xml:space="preserve">Общее имущество Дома - входящие в его состав помещения, не являющиеся частями жилых помещений и предназначенные для обслуживания более одного помещения в данном Доме, в том числе </w:t>
      </w:r>
      <w:r w:rsidR="00676CD3" w:rsidRPr="00774FFC">
        <w:rPr>
          <w:rFonts w:ascii="Times New Roman" w:hAnsi="Times New Roman"/>
        </w:rPr>
        <w:t xml:space="preserve">фасады, </w:t>
      </w:r>
      <w:r w:rsidRPr="00774FFC">
        <w:rPr>
          <w:rFonts w:ascii="Times New Roman" w:hAnsi="Times New Roman"/>
        </w:rPr>
        <w:t>межквартирные лестничные площадки, лестницы, лифты, лифтовые и иные шахты, коридоры, технические этажи, чердаки, подвалы</w:t>
      </w:r>
      <w:r w:rsidR="00931933" w:rsidRPr="00774FFC">
        <w:rPr>
          <w:rFonts w:ascii="Times New Roman" w:hAnsi="Times New Roman"/>
        </w:rPr>
        <w:t xml:space="preserve"> (и/или технические подполья)</w:t>
      </w:r>
      <w:r w:rsidRPr="00774FFC">
        <w:rPr>
          <w:rFonts w:ascii="Times New Roman" w:hAnsi="Times New Roman"/>
        </w:rPr>
        <w:t>, в которых имеются инженерные коммуникации, иное обслуживающее более одного помещения в данном Доме оборудование (технические</w:t>
      </w:r>
      <w:proofErr w:type="gramEnd"/>
      <w:r w:rsidRPr="00774FFC">
        <w:rPr>
          <w:rFonts w:ascii="Times New Roman" w:hAnsi="Times New Roman"/>
        </w:rPr>
        <w:t xml:space="preserve"> </w:t>
      </w:r>
      <w:proofErr w:type="gramStart"/>
      <w:r w:rsidRPr="00774FFC">
        <w:rPr>
          <w:rFonts w:ascii="Times New Roman" w:hAnsi="Times New Roman"/>
        </w:rPr>
        <w:t xml:space="preserve">подвалы), а также крыши, ограждающие несущие и ненесущие конструкции Дома, механическое, электрическое, санитарно-техническое и иное оборудование, включая системы </w:t>
      </w:r>
      <w:proofErr w:type="spellStart"/>
      <w:r w:rsidRPr="00774FFC">
        <w:rPr>
          <w:rFonts w:ascii="Times New Roman" w:hAnsi="Times New Roman"/>
        </w:rPr>
        <w:t>домофонии</w:t>
      </w:r>
      <w:proofErr w:type="spellEnd"/>
      <w:r w:rsidRPr="00774FFC">
        <w:rPr>
          <w:rFonts w:ascii="Times New Roman" w:hAnsi="Times New Roman"/>
        </w:rPr>
        <w:t>, видеонаблюдения и охранно-пожарные системы оповещения, находящееся в нем,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и иные предназначенные для обслуживания, эксплуатации и его благоустройства, расположенные на указанном</w:t>
      </w:r>
      <w:proofErr w:type="gramEnd"/>
      <w:r w:rsidRPr="00774FFC">
        <w:rPr>
          <w:rFonts w:ascii="Times New Roman" w:hAnsi="Times New Roman"/>
        </w:rPr>
        <w:t xml:space="preserve"> земельном </w:t>
      </w:r>
      <w:proofErr w:type="gramStart"/>
      <w:r w:rsidRPr="00774FFC">
        <w:rPr>
          <w:rFonts w:ascii="Times New Roman" w:hAnsi="Times New Roman"/>
        </w:rPr>
        <w:t>участке</w:t>
      </w:r>
      <w:proofErr w:type="gramEnd"/>
      <w:r w:rsidRPr="00774FFC">
        <w:rPr>
          <w:rFonts w:ascii="Times New Roman" w:hAnsi="Times New Roman"/>
        </w:rPr>
        <w:t>. Границы и размер земельного участка, на котором расположен Дом, определяются в соответствии с требованиями земельного законодательства и законодательства о градостроительной деятельности.</w:t>
      </w:r>
    </w:p>
    <w:p w:rsidR="008032E8" w:rsidRPr="00774FFC" w:rsidRDefault="008032E8" w:rsidP="008032E8">
      <w:pPr>
        <w:autoSpaceDE w:val="0"/>
        <w:autoSpaceDN w:val="0"/>
        <w:adjustRightInd w:val="0"/>
        <w:ind w:firstLine="567"/>
        <w:jc w:val="center"/>
        <w:rPr>
          <w:rFonts w:ascii="Times New Roman" w:hAnsi="Times New Roman"/>
          <w:b/>
          <w:i/>
        </w:rPr>
      </w:pPr>
      <w:r w:rsidRPr="00774FFC">
        <w:rPr>
          <w:rFonts w:ascii="Times New Roman" w:hAnsi="Times New Roman"/>
          <w:b/>
          <w:i/>
          <w:caps/>
        </w:rPr>
        <w:t xml:space="preserve">2. </w:t>
      </w:r>
      <w:r w:rsidRPr="00774FFC">
        <w:rPr>
          <w:rFonts w:ascii="Times New Roman" w:hAnsi="Times New Roman"/>
          <w:b/>
          <w:i/>
        </w:rPr>
        <w:t>Предмет Договора.</w:t>
      </w:r>
    </w:p>
    <w:p w:rsidR="008032E8" w:rsidRPr="00774FFC" w:rsidRDefault="008032E8" w:rsidP="008032E8">
      <w:pPr>
        <w:autoSpaceDE w:val="0"/>
        <w:autoSpaceDN w:val="0"/>
        <w:adjustRightInd w:val="0"/>
        <w:jc w:val="both"/>
        <w:rPr>
          <w:rFonts w:ascii="Times New Roman" w:hAnsi="Times New Roman"/>
        </w:rPr>
      </w:pPr>
      <w:r w:rsidRPr="00774FFC">
        <w:rPr>
          <w:rFonts w:ascii="Times New Roman" w:hAnsi="Times New Roman"/>
        </w:rPr>
        <w:t xml:space="preserve">2.1. </w:t>
      </w:r>
      <w:proofErr w:type="gramStart"/>
      <w:r w:rsidRPr="00774FFC">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Объект долевого строительства Участникам долевого строительства в </w:t>
      </w:r>
      <w:r w:rsidRPr="00774FFC">
        <w:rPr>
          <w:rFonts w:ascii="Times New Roman" w:hAnsi="Times New Roman"/>
          <w:b/>
          <w:i/>
        </w:rPr>
        <w:t>общую совместную собственность</w:t>
      </w:r>
      <w:r w:rsidRPr="00774FFC">
        <w:rPr>
          <w:rFonts w:ascii="Times New Roman" w:hAnsi="Times New Roman"/>
        </w:rPr>
        <w:t>, а Участники долевого строительства обязуются уплатить обусловленную настоящим Договором цену и принять Объект долевого строительства при наличии разрешения на ввод в эксплуатацию Дома.</w:t>
      </w:r>
      <w:proofErr w:type="gramEnd"/>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lastRenderedPageBreak/>
        <w:t>План строящегося Объекта долевого строительства прилагается к настоящему Договору и является его неотъемлемой частью.</w:t>
      </w:r>
    </w:p>
    <w:p w:rsidR="008032E8" w:rsidRPr="00774FFC" w:rsidRDefault="008032E8" w:rsidP="008032E8">
      <w:pPr>
        <w:autoSpaceDE w:val="0"/>
        <w:autoSpaceDN w:val="0"/>
        <w:adjustRightInd w:val="0"/>
        <w:jc w:val="both"/>
        <w:rPr>
          <w:rFonts w:ascii="Times New Roman" w:hAnsi="Times New Roman"/>
        </w:rPr>
      </w:pPr>
      <w:r w:rsidRPr="00774FFC">
        <w:rPr>
          <w:rFonts w:ascii="Times New Roman" w:hAnsi="Times New Roman"/>
        </w:rPr>
        <w:t xml:space="preserve">2.2. </w:t>
      </w:r>
      <w:proofErr w:type="gramStart"/>
      <w:r w:rsidRPr="00774FFC">
        <w:rPr>
          <w:rFonts w:ascii="Times New Roman" w:hAnsi="Times New Roman"/>
        </w:rPr>
        <w:t>Застройщик обладает правом собственности на земельный участок с кадастровым номером 29:22:050515:14</w:t>
      </w:r>
      <w:r w:rsidR="00CD71BA" w:rsidRPr="00774FFC">
        <w:rPr>
          <w:rFonts w:ascii="Times New Roman" w:hAnsi="Times New Roman"/>
        </w:rPr>
        <w:t>39</w:t>
      </w:r>
      <w:r w:rsidRPr="00774FFC">
        <w:rPr>
          <w:rFonts w:ascii="Times New Roman" w:hAnsi="Times New Roman"/>
        </w:rPr>
        <w:t xml:space="preserve"> площадь земельного участка </w:t>
      </w:r>
      <w:r w:rsidR="00CD71BA" w:rsidRPr="00774FFC">
        <w:rPr>
          <w:rFonts w:ascii="Times New Roman" w:hAnsi="Times New Roman"/>
        </w:rPr>
        <w:t>1 106,00</w:t>
      </w:r>
      <w:r w:rsidRPr="00774FFC">
        <w:rPr>
          <w:rFonts w:ascii="Times New Roman" w:hAnsi="Times New Roman"/>
        </w:rPr>
        <w:t xml:space="preserve"> </w:t>
      </w:r>
      <w:proofErr w:type="spellStart"/>
      <w:r w:rsidRPr="00774FFC">
        <w:rPr>
          <w:rFonts w:ascii="Times New Roman" w:hAnsi="Times New Roman"/>
        </w:rPr>
        <w:t>кв.м</w:t>
      </w:r>
      <w:proofErr w:type="spellEnd"/>
      <w:r w:rsidRPr="00774FFC">
        <w:rPr>
          <w:rFonts w:ascii="Times New Roman" w:hAnsi="Times New Roman"/>
        </w:rPr>
        <w:t>. на основании Соглашения о перераспределении земельных участков от 03 августа 2018 года, что подтверждается Выпиской из Единого государственного реестра прав на недвижимое имущество и сделок с ним, выданной Управлением Федеральной службы государственной регистрации, кадастра и картографии по Архангельской области</w:t>
      </w:r>
      <w:proofErr w:type="gramEnd"/>
      <w:r w:rsidRPr="00774FFC">
        <w:rPr>
          <w:rFonts w:ascii="Times New Roman" w:hAnsi="Times New Roman"/>
        </w:rPr>
        <w:t xml:space="preserve"> и Ненецкому автономному округу (право собственности зарегистрировано за №29:22:050515:14</w:t>
      </w:r>
      <w:r w:rsidR="00CD71BA" w:rsidRPr="00774FFC">
        <w:rPr>
          <w:rFonts w:ascii="Times New Roman" w:hAnsi="Times New Roman"/>
        </w:rPr>
        <w:t>39</w:t>
      </w:r>
      <w:r w:rsidRPr="00774FFC">
        <w:rPr>
          <w:rFonts w:ascii="Times New Roman" w:hAnsi="Times New Roman"/>
        </w:rPr>
        <w:t>-29/188/2018-1 от 23 ноября 2018 года).</w:t>
      </w:r>
    </w:p>
    <w:p w:rsidR="008032E8" w:rsidRPr="00774FFC" w:rsidRDefault="008032E8" w:rsidP="008032E8">
      <w:pPr>
        <w:autoSpaceDE w:val="0"/>
        <w:autoSpaceDN w:val="0"/>
        <w:adjustRightInd w:val="0"/>
        <w:ind w:firstLine="567"/>
        <w:jc w:val="both"/>
        <w:rPr>
          <w:rFonts w:ascii="Times New Roman" w:hAnsi="Times New Roman"/>
        </w:rPr>
      </w:pPr>
      <w:proofErr w:type="gramStart"/>
      <w:r w:rsidRPr="00774FFC">
        <w:rPr>
          <w:rFonts w:ascii="Times New Roman" w:hAnsi="Times New Roman"/>
        </w:rPr>
        <w:t>Застройщик обладает правом собственности на объект незавершенного строительства с кадастровым номером 29:22:050515:156</w:t>
      </w:r>
      <w:r w:rsidR="003A1B2B" w:rsidRPr="00774FFC">
        <w:rPr>
          <w:rFonts w:ascii="Times New Roman" w:hAnsi="Times New Roman"/>
        </w:rPr>
        <w:t>5</w:t>
      </w:r>
      <w:r w:rsidRPr="00774FFC">
        <w:rPr>
          <w:rFonts w:ascii="Times New Roman" w:hAnsi="Times New Roman"/>
        </w:rPr>
        <w:t xml:space="preserve"> площадью </w:t>
      </w:r>
      <w:r w:rsidR="003A1B2B" w:rsidRPr="00774FFC">
        <w:rPr>
          <w:rFonts w:ascii="Times New Roman" w:hAnsi="Times New Roman"/>
        </w:rPr>
        <w:t>456,7</w:t>
      </w:r>
      <w:r w:rsidRPr="00774FFC">
        <w:rPr>
          <w:rFonts w:ascii="Times New Roman" w:hAnsi="Times New Roman"/>
        </w:rPr>
        <w:t xml:space="preserve"> </w:t>
      </w:r>
      <w:proofErr w:type="spellStart"/>
      <w:r w:rsidRPr="00774FFC">
        <w:rPr>
          <w:rFonts w:ascii="Times New Roman" w:hAnsi="Times New Roman"/>
        </w:rPr>
        <w:t>кв.м</w:t>
      </w:r>
      <w:proofErr w:type="spellEnd"/>
      <w:r w:rsidRPr="00774FFC">
        <w:rPr>
          <w:rFonts w:ascii="Times New Roman" w:hAnsi="Times New Roman"/>
        </w:rPr>
        <w:t>. на основании Соглашения о перераспределении земельных участков от 03 августа 2018 года, Заявления о государственном кадастровом учете недвижимого имущества и (или) государственной регистрации прав на недвижимое имущество, №</w:t>
      </w:r>
      <w:r w:rsidRPr="00774FFC">
        <w:rPr>
          <w:rFonts w:ascii="Times New Roman" w:hAnsi="Times New Roman"/>
          <w:lang w:val="en-US"/>
        </w:rPr>
        <w:t>MFC</w:t>
      </w:r>
      <w:r w:rsidRPr="00774FFC">
        <w:rPr>
          <w:rFonts w:ascii="Times New Roman" w:hAnsi="Times New Roman"/>
        </w:rPr>
        <w:t xml:space="preserve">-0208/2018-17057-1 от 09 августа 2018 года, </w:t>
      </w:r>
      <w:r w:rsidR="00C111DD" w:rsidRPr="00774FFC">
        <w:rPr>
          <w:rFonts w:ascii="Times New Roman" w:hAnsi="Times New Roman"/>
        </w:rPr>
        <w:t>Разрешения на строительство №</w:t>
      </w:r>
      <w:r w:rsidR="00C111DD" w:rsidRPr="00774FFC">
        <w:rPr>
          <w:rFonts w:ascii="Times New Roman" w:hAnsi="Times New Roman"/>
          <w:lang w:val="en-US"/>
        </w:rPr>
        <w:t>RU</w:t>
      </w:r>
      <w:r w:rsidR="00C111DD" w:rsidRPr="00774FFC">
        <w:rPr>
          <w:rFonts w:ascii="Times New Roman" w:hAnsi="Times New Roman"/>
        </w:rPr>
        <w:t xml:space="preserve"> 29301000-204-2018</w:t>
      </w:r>
      <w:r w:rsidRPr="00774FFC">
        <w:rPr>
          <w:rFonts w:ascii="Times New Roman" w:hAnsi="Times New Roman"/>
        </w:rPr>
        <w:t>, что подтверждается</w:t>
      </w:r>
      <w:proofErr w:type="gramEnd"/>
      <w:r w:rsidRPr="00774FFC">
        <w:rPr>
          <w:rFonts w:ascii="Times New Roman" w:hAnsi="Times New Roman"/>
        </w:rPr>
        <w:t xml:space="preserve"> Выпиской из Единого государственного реестра прав на недвижимое имущество и сделок с ним, выданной Управлением Федеральной службы государственной регистрации, кадастра и картографии по Архангельской области и Ненецкому автономному округу (право собственности зарегистрировано за №29:22:050515:156</w:t>
      </w:r>
      <w:r w:rsidR="00C111DD" w:rsidRPr="00774FFC">
        <w:rPr>
          <w:rFonts w:ascii="Times New Roman" w:hAnsi="Times New Roman"/>
        </w:rPr>
        <w:t>5</w:t>
      </w:r>
      <w:r w:rsidRPr="00774FFC">
        <w:rPr>
          <w:rFonts w:ascii="Times New Roman" w:hAnsi="Times New Roman"/>
        </w:rPr>
        <w:t xml:space="preserve">-29/188/2020-1 от </w:t>
      </w:r>
      <w:r w:rsidR="00C111DD" w:rsidRPr="00774FFC">
        <w:rPr>
          <w:rFonts w:ascii="Times New Roman" w:hAnsi="Times New Roman"/>
        </w:rPr>
        <w:t>24</w:t>
      </w:r>
      <w:r w:rsidRPr="00774FFC">
        <w:rPr>
          <w:rFonts w:ascii="Times New Roman" w:hAnsi="Times New Roman"/>
        </w:rPr>
        <w:t xml:space="preserve"> сентября 2020 года).</w:t>
      </w:r>
    </w:p>
    <w:p w:rsidR="008032E8" w:rsidRPr="00774FFC" w:rsidRDefault="008032E8" w:rsidP="008032E8">
      <w:pPr>
        <w:autoSpaceDE w:val="0"/>
        <w:autoSpaceDN w:val="0"/>
        <w:adjustRightInd w:val="0"/>
        <w:jc w:val="both"/>
        <w:rPr>
          <w:rFonts w:ascii="Times New Roman" w:hAnsi="Times New Roman"/>
        </w:rPr>
      </w:pPr>
      <w:r w:rsidRPr="00774FFC">
        <w:rPr>
          <w:rFonts w:ascii="Times New Roman" w:hAnsi="Times New Roman"/>
        </w:rPr>
        <w:t>2.3. Разрешение на строительство №RU 29301000-</w:t>
      </w:r>
      <w:r w:rsidR="00C111DD" w:rsidRPr="00774FFC">
        <w:rPr>
          <w:rFonts w:ascii="Times New Roman" w:hAnsi="Times New Roman"/>
        </w:rPr>
        <w:t>204</w:t>
      </w:r>
      <w:r w:rsidRPr="00774FFC">
        <w:rPr>
          <w:rFonts w:ascii="Times New Roman" w:hAnsi="Times New Roman"/>
        </w:rPr>
        <w:t xml:space="preserve">-2018 от </w:t>
      </w:r>
      <w:r w:rsidR="00C111DD" w:rsidRPr="00774FFC">
        <w:rPr>
          <w:rFonts w:ascii="Times New Roman" w:hAnsi="Times New Roman"/>
        </w:rPr>
        <w:t>31</w:t>
      </w:r>
      <w:r w:rsidRPr="00774FFC">
        <w:rPr>
          <w:rFonts w:ascii="Times New Roman" w:hAnsi="Times New Roman"/>
        </w:rPr>
        <w:t xml:space="preserve"> </w:t>
      </w:r>
      <w:r w:rsidR="00C111DD" w:rsidRPr="00774FFC">
        <w:rPr>
          <w:rFonts w:ascii="Times New Roman" w:hAnsi="Times New Roman"/>
        </w:rPr>
        <w:t>января</w:t>
      </w:r>
      <w:r w:rsidRPr="00774FFC">
        <w:rPr>
          <w:rFonts w:ascii="Times New Roman" w:hAnsi="Times New Roman"/>
        </w:rPr>
        <w:t xml:space="preserve"> 2018 года выдано Администрацией муниципального образования «Город Архангельск». Срок действия разрешения – до </w:t>
      </w:r>
      <w:r w:rsidR="00F01857">
        <w:rPr>
          <w:rFonts w:ascii="Times New Roman" w:hAnsi="Times New Roman"/>
        </w:rPr>
        <w:t>05</w:t>
      </w:r>
      <w:r w:rsidRPr="00774FFC">
        <w:rPr>
          <w:rFonts w:ascii="Times New Roman" w:hAnsi="Times New Roman"/>
        </w:rPr>
        <w:t xml:space="preserve"> </w:t>
      </w:r>
      <w:r w:rsidR="00F01857">
        <w:rPr>
          <w:rFonts w:ascii="Times New Roman" w:hAnsi="Times New Roman"/>
        </w:rPr>
        <w:t>октября</w:t>
      </w:r>
      <w:r w:rsidRPr="00774FFC">
        <w:rPr>
          <w:rFonts w:ascii="Times New Roman" w:hAnsi="Times New Roman"/>
        </w:rPr>
        <w:t xml:space="preserve"> 202</w:t>
      </w:r>
      <w:r w:rsidR="00C111DD" w:rsidRPr="00774FFC">
        <w:rPr>
          <w:rFonts w:ascii="Times New Roman" w:hAnsi="Times New Roman"/>
        </w:rPr>
        <w:t>3</w:t>
      </w:r>
      <w:r w:rsidRPr="00774FFC">
        <w:rPr>
          <w:rFonts w:ascii="Times New Roman" w:hAnsi="Times New Roman"/>
        </w:rPr>
        <w:t xml:space="preserve"> года.</w:t>
      </w:r>
    </w:p>
    <w:p w:rsidR="008032E8" w:rsidRPr="00774FFC" w:rsidRDefault="008032E8" w:rsidP="008032E8">
      <w:pPr>
        <w:autoSpaceDE w:val="0"/>
        <w:autoSpaceDN w:val="0"/>
        <w:adjustRightInd w:val="0"/>
        <w:jc w:val="both"/>
        <w:rPr>
          <w:rFonts w:ascii="Times New Roman" w:hAnsi="Times New Roman"/>
        </w:rPr>
      </w:pPr>
      <w:r w:rsidRPr="00774FFC">
        <w:rPr>
          <w:rFonts w:ascii="Times New Roman" w:hAnsi="Times New Roman"/>
        </w:rPr>
        <w:t>2.4. Проектная декларация размещена на портале Единой системы жилищного строительства за №</w:t>
      </w:r>
      <w:r w:rsidR="007D3AD1" w:rsidRPr="00774FFC">
        <w:rPr>
          <w:rFonts w:ascii="Times New Roman" w:hAnsi="Times New Roman"/>
        </w:rPr>
        <w:t> </w:t>
      </w:r>
      <w:r w:rsidRPr="00774FFC">
        <w:rPr>
          <w:rFonts w:ascii="Times New Roman" w:hAnsi="Times New Roman"/>
        </w:rPr>
        <w:t>29-0003</w:t>
      </w:r>
      <w:r w:rsidR="00C111DD" w:rsidRPr="00774FFC">
        <w:rPr>
          <w:rFonts w:ascii="Times New Roman" w:hAnsi="Times New Roman"/>
        </w:rPr>
        <w:t>85</w:t>
      </w:r>
      <w:r w:rsidRPr="00774FFC">
        <w:rPr>
          <w:rFonts w:ascii="Times New Roman" w:hAnsi="Times New Roman"/>
        </w:rPr>
        <w:t xml:space="preserve"> и опубликована на сайте в сети Интернет: </w:t>
      </w:r>
      <w:hyperlink r:id="rId9" w:history="1">
        <w:r w:rsidRPr="00774FFC">
          <w:rPr>
            <w:rStyle w:val="af4"/>
            <w:rFonts w:ascii="Times New Roman" w:hAnsi="Times New Roman"/>
            <w:color w:val="auto"/>
            <w:lang w:val="en-US"/>
          </w:rPr>
          <w:t>www</w:t>
        </w:r>
        <w:r w:rsidRPr="00774FFC">
          <w:rPr>
            <w:rStyle w:val="af4"/>
            <w:rFonts w:ascii="Times New Roman" w:hAnsi="Times New Roman"/>
            <w:color w:val="auto"/>
          </w:rPr>
          <w:t>.</w:t>
        </w:r>
        <w:proofErr w:type="spellStart"/>
        <w:r w:rsidRPr="00774FFC">
          <w:rPr>
            <w:rStyle w:val="af4"/>
            <w:rFonts w:ascii="Times New Roman" w:hAnsi="Times New Roman"/>
            <w:color w:val="auto"/>
            <w:lang w:val="en-US"/>
          </w:rPr>
          <w:t>instroy</w:t>
        </w:r>
        <w:proofErr w:type="spellEnd"/>
        <w:r w:rsidRPr="00774FFC">
          <w:rPr>
            <w:rStyle w:val="af4"/>
            <w:rFonts w:ascii="Times New Roman" w:hAnsi="Times New Roman"/>
            <w:color w:val="auto"/>
          </w:rPr>
          <w:t>.</w:t>
        </w:r>
        <w:r w:rsidRPr="00774FFC">
          <w:rPr>
            <w:rStyle w:val="af4"/>
            <w:rFonts w:ascii="Times New Roman" w:hAnsi="Times New Roman"/>
            <w:color w:val="auto"/>
            <w:lang w:val="en-US"/>
          </w:rPr>
          <w:t>biz</w:t>
        </w:r>
      </w:hyperlink>
      <w:r w:rsidRPr="00774FFC">
        <w:rPr>
          <w:rFonts w:ascii="Times New Roman" w:hAnsi="Times New Roman"/>
        </w:rPr>
        <w:t>.</w:t>
      </w:r>
    </w:p>
    <w:p w:rsidR="008032E8" w:rsidRPr="00774FFC" w:rsidRDefault="008032E8" w:rsidP="008032E8">
      <w:pPr>
        <w:autoSpaceDE w:val="0"/>
        <w:autoSpaceDN w:val="0"/>
        <w:adjustRightInd w:val="0"/>
        <w:jc w:val="both"/>
        <w:rPr>
          <w:rFonts w:ascii="Times New Roman" w:hAnsi="Times New Roman"/>
        </w:rPr>
      </w:pPr>
      <w:r w:rsidRPr="00774FFC">
        <w:rPr>
          <w:rFonts w:ascii="Times New Roman" w:hAnsi="Times New Roman"/>
        </w:rPr>
        <w:t>Участники долевого строительства ознакомлены с проектной декларацией и проектом строительства.</w:t>
      </w:r>
    </w:p>
    <w:p w:rsidR="008032E8" w:rsidRPr="00774FFC" w:rsidRDefault="008032E8" w:rsidP="008032E8">
      <w:pPr>
        <w:autoSpaceDE w:val="0"/>
        <w:autoSpaceDN w:val="0"/>
        <w:adjustRightInd w:val="0"/>
        <w:jc w:val="both"/>
        <w:rPr>
          <w:rFonts w:ascii="Times New Roman" w:hAnsi="Times New Roman"/>
        </w:rPr>
      </w:pPr>
      <w:r w:rsidRPr="00774FFC">
        <w:rPr>
          <w:rFonts w:ascii="Times New Roman" w:hAnsi="Times New Roman"/>
        </w:rPr>
        <w:t>2.5. Застройщик обязуется ввести Дом в эксплуатацию до 3</w:t>
      </w:r>
      <w:r w:rsidR="00C111DD" w:rsidRPr="00774FFC">
        <w:rPr>
          <w:rFonts w:ascii="Times New Roman" w:hAnsi="Times New Roman"/>
        </w:rPr>
        <w:t>1</w:t>
      </w:r>
      <w:r w:rsidR="00F01857">
        <w:rPr>
          <w:rFonts w:ascii="Times New Roman" w:hAnsi="Times New Roman"/>
        </w:rPr>
        <w:t xml:space="preserve"> декабря</w:t>
      </w:r>
      <w:r w:rsidRPr="00774FFC">
        <w:rPr>
          <w:rFonts w:ascii="Times New Roman" w:hAnsi="Times New Roman"/>
        </w:rPr>
        <w:t xml:space="preserve"> 202</w:t>
      </w:r>
      <w:r w:rsidR="00C111DD" w:rsidRPr="00774FFC">
        <w:rPr>
          <w:rFonts w:ascii="Times New Roman" w:hAnsi="Times New Roman"/>
        </w:rPr>
        <w:t>3</w:t>
      </w:r>
      <w:r w:rsidRPr="00774FFC">
        <w:rPr>
          <w:rFonts w:ascii="Times New Roman" w:hAnsi="Times New Roman"/>
        </w:rPr>
        <w:t xml:space="preserve"> года и передать Объект долевого строительства Участникам долевого строительства до 3</w:t>
      </w:r>
      <w:r w:rsidR="00F01857">
        <w:rPr>
          <w:rFonts w:ascii="Times New Roman" w:hAnsi="Times New Roman"/>
        </w:rPr>
        <w:t>1</w:t>
      </w:r>
      <w:r w:rsidRPr="00774FFC">
        <w:rPr>
          <w:rFonts w:ascii="Times New Roman" w:hAnsi="Times New Roman"/>
        </w:rPr>
        <w:t xml:space="preserve"> </w:t>
      </w:r>
      <w:r w:rsidR="00F01857">
        <w:rPr>
          <w:rFonts w:ascii="Times New Roman" w:hAnsi="Times New Roman"/>
        </w:rPr>
        <w:t>марта</w:t>
      </w:r>
      <w:r w:rsidRPr="00774FFC">
        <w:rPr>
          <w:rFonts w:ascii="Times New Roman" w:hAnsi="Times New Roman"/>
        </w:rPr>
        <w:t xml:space="preserve"> 202</w:t>
      </w:r>
      <w:r w:rsidR="00F01857">
        <w:rPr>
          <w:rFonts w:ascii="Times New Roman" w:hAnsi="Times New Roman"/>
        </w:rPr>
        <w:t>4</w:t>
      </w:r>
      <w:r w:rsidRPr="00774FFC">
        <w:rPr>
          <w:rFonts w:ascii="Times New Roman" w:hAnsi="Times New Roman"/>
        </w:rPr>
        <w:t xml:space="preserve"> года. Застройщик имеет право на досрочный ввод Дома в эксплуатацию и передачу Объекта долевого строительства Участникам долевого строительства.</w:t>
      </w:r>
    </w:p>
    <w:p w:rsidR="00F17976" w:rsidRPr="00774FFC" w:rsidRDefault="008032E8" w:rsidP="008032E8">
      <w:pPr>
        <w:autoSpaceDE w:val="0"/>
        <w:autoSpaceDN w:val="0"/>
        <w:adjustRightInd w:val="0"/>
        <w:jc w:val="both"/>
        <w:rPr>
          <w:rFonts w:ascii="Times New Roman" w:hAnsi="Times New Roman"/>
        </w:rPr>
      </w:pPr>
      <w:r w:rsidRPr="00774FFC">
        <w:rPr>
          <w:rFonts w:ascii="Times New Roman" w:hAnsi="Times New Roman"/>
        </w:rPr>
        <w:t>2.6. Участники долевого строительства приобретают Объект долевого строительства исключительно для личных, семейных, домашних и иных нужд, не связанных с осуществлением предпринимательской деятельности.</w:t>
      </w:r>
    </w:p>
    <w:p w:rsidR="000D1460" w:rsidRPr="00774FFC" w:rsidRDefault="000D1460" w:rsidP="004B78B9">
      <w:pPr>
        <w:autoSpaceDE w:val="0"/>
        <w:autoSpaceDN w:val="0"/>
        <w:adjustRightInd w:val="0"/>
        <w:ind w:firstLine="567"/>
        <w:jc w:val="center"/>
        <w:rPr>
          <w:rFonts w:ascii="Times New Roman" w:hAnsi="Times New Roman"/>
          <w:b/>
          <w:i/>
        </w:rPr>
      </w:pPr>
      <w:r w:rsidRPr="00774FFC">
        <w:rPr>
          <w:rFonts w:ascii="Times New Roman" w:hAnsi="Times New Roman"/>
          <w:b/>
          <w:i/>
        </w:rPr>
        <w:t xml:space="preserve">3. Финансирование строительства, сроки </w:t>
      </w:r>
      <w:r w:rsidR="00255AAD" w:rsidRPr="00774FFC">
        <w:rPr>
          <w:rFonts w:ascii="Times New Roman" w:hAnsi="Times New Roman"/>
          <w:b/>
          <w:i/>
        </w:rPr>
        <w:t>и</w:t>
      </w:r>
      <w:r w:rsidRPr="00774FFC">
        <w:rPr>
          <w:rFonts w:ascii="Times New Roman" w:hAnsi="Times New Roman"/>
          <w:b/>
          <w:i/>
        </w:rPr>
        <w:t xml:space="preserve"> порядок оплаты.</w:t>
      </w:r>
    </w:p>
    <w:p w:rsidR="008032E8" w:rsidRPr="00774FFC" w:rsidRDefault="008032E8" w:rsidP="008032E8">
      <w:pPr>
        <w:pStyle w:val="Default"/>
        <w:ind w:firstLine="567"/>
        <w:jc w:val="both"/>
        <w:rPr>
          <w:color w:val="auto"/>
        </w:rPr>
      </w:pPr>
      <w:r w:rsidRPr="00774FFC">
        <w:rPr>
          <w:color w:val="auto"/>
        </w:rPr>
        <w:t>3.1. Цена настоящего Договора — размер денежных средств, подлежащих уплате Участниками долевого строительства для строительства (создания) Объекта долевого строительства и расходуемых на возмещение затрат Застройщика на строительство (создание) Объекта долевого строительства и на оплату вознаграждения Застройщика.</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Цена настоящего Договора является фиксированной и изменению не подлежит, за исключением случаев, предусмотренных настоящим Договором.</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3.2. Цена настоящего Договора определена Соглашением сторон и составляет сумму в размере</w:t>
      </w:r>
      <w:proofErr w:type="gramStart"/>
      <w:r w:rsidRPr="00774FFC">
        <w:rPr>
          <w:rFonts w:ascii="Times New Roman" w:hAnsi="Times New Roman"/>
        </w:rPr>
        <w:t xml:space="preserve"> </w:t>
      </w:r>
      <w:r w:rsidRPr="00774FFC">
        <w:rPr>
          <w:rFonts w:ascii="Times New Roman" w:hAnsi="Times New Roman"/>
          <w:b/>
        </w:rPr>
        <w:t>_________________________ (______________________________________________)</w:t>
      </w:r>
      <w:r w:rsidRPr="00774FFC">
        <w:rPr>
          <w:rFonts w:ascii="Times New Roman" w:hAnsi="Times New Roman"/>
        </w:rPr>
        <w:t xml:space="preserve"> </w:t>
      </w:r>
      <w:proofErr w:type="gramEnd"/>
      <w:r w:rsidRPr="00774FFC">
        <w:rPr>
          <w:rFonts w:ascii="Times New Roman" w:hAnsi="Times New Roman"/>
          <w:b/>
        </w:rPr>
        <w:t>рублей 00 копеек</w:t>
      </w:r>
      <w:r w:rsidRPr="00774FFC">
        <w:rPr>
          <w:rFonts w:ascii="Times New Roman" w:hAnsi="Times New Roman"/>
        </w:rPr>
        <w:t>.</w:t>
      </w:r>
    </w:p>
    <w:p w:rsidR="008E04FB" w:rsidRPr="00C718F0" w:rsidRDefault="008032E8" w:rsidP="008E04FB">
      <w:pPr>
        <w:ind w:firstLine="567"/>
        <w:jc w:val="both"/>
        <w:rPr>
          <w:rFonts w:ascii="Times New Roman" w:hAnsi="Times New Roman"/>
          <w:color w:val="212121"/>
        </w:rPr>
      </w:pPr>
      <w:r w:rsidRPr="00774FFC">
        <w:rPr>
          <w:rFonts w:ascii="Times New Roman" w:hAnsi="Times New Roman"/>
        </w:rPr>
        <w:t xml:space="preserve">3.3. </w:t>
      </w:r>
      <w:proofErr w:type="gramStart"/>
      <w:r w:rsidR="00C96988" w:rsidRPr="00774FFC">
        <w:rPr>
          <w:rFonts w:ascii="Times New Roman" w:eastAsia="Times New Roman" w:hAnsi="Times New Roman"/>
          <w:lang w:eastAsia="ru-RU"/>
        </w:rPr>
        <w:t>Оплата цены настоящего Договора, указанн</w:t>
      </w:r>
      <w:r w:rsidR="00F442FA" w:rsidRPr="00774FFC">
        <w:rPr>
          <w:rFonts w:ascii="Times New Roman" w:eastAsia="Times New Roman" w:hAnsi="Times New Roman"/>
          <w:lang w:eastAsia="ru-RU"/>
        </w:rPr>
        <w:t>ая</w:t>
      </w:r>
      <w:r w:rsidR="00C96988" w:rsidRPr="00774FFC">
        <w:rPr>
          <w:rFonts w:ascii="Times New Roman" w:eastAsia="Times New Roman" w:hAnsi="Times New Roman"/>
          <w:lang w:eastAsia="ru-RU"/>
        </w:rPr>
        <w:t xml:space="preserve"> в пункте 3.2, осуществляется Участниками долевого строительства путем внесения платежа на счет </w:t>
      </w:r>
      <w:proofErr w:type="spellStart"/>
      <w:r w:rsidR="00C96988" w:rsidRPr="00774FFC">
        <w:rPr>
          <w:rFonts w:ascii="Times New Roman" w:eastAsia="Times New Roman" w:hAnsi="Times New Roman"/>
          <w:lang w:eastAsia="ru-RU"/>
        </w:rPr>
        <w:t>эскроу</w:t>
      </w:r>
      <w:proofErr w:type="spellEnd"/>
      <w:r w:rsidR="00C96988" w:rsidRPr="00774FFC">
        <w:rPr>
          <w:rFonts w:ascii="Times New Roman" w:eastAsia="Times New Roman" w:hAnsi="Times New Roman"/>
          <w:lang w:eastAsia="ru-RU"/>
        </w:rPr>
        <w:t xml:space="preserve">, </w:t>
      </w:r>
      <w:r w:rsidR="008E04FB" w:rsidRPr="00C718F0">
        <w:rPr>
          <w:rFonts w:ascii="Times New Roman" w:hAnsi="Times New Roman"/>
          <w:color w:val="212121"/>
        </w:rPr>
        <w:t>открываемый в ПАО Сбербанк (</w:t>
      </w:r>
      <w:proofErr w:type="spellStart"/>
      <w:r w:rsidR="008E04FB" w:rsidRPr="00C718F0">
        <w:rPr>
          <w:rFonts w:ascii="Times New Roman" w:hAnsi="Times New Roman"/>
          <w:color w:val="212121"/>
        </w:rPr>
        <w:t>Эскроу</w:t>
      </w:r>
      <w:proofErr w:type="spellEnd"/>
      <w:r w:rsidR="008E04FB" w:rsidRPr="00C718F0">
        <w:rPr>
          <w:rFonts w:ascii="Times New Roman" w:hAnsi="Times New Roman"/>
          <w:color w:val="212121"/>
        </w:rPr>
        <w:t xml:space="preserve">-агент) для учета и блокирования денежных средств, полученных </w:t>
      </w:r>
      <w:proofErr w:type="spellStart"/>
      <w:r w:rsidR="008E04FB" w:rsidRPr="00C718F0">
        <w:rPr>
          <w:rFonts w:ascii="Times New Roman" w:hAnsi="Times New Roman"/>
          <w:color w:val="212121"/>
        </w:rPr>
        <w:t>Эскроу</w:t>
      </w:r>
      <w:proofErr w:type="spellEnd"/>
      <w:r w:rsidR="008E04FB" w:rsidRPr="00C718F0">
        <w:rPr>
          <w:rFonts w:ascii="Times New Roman" w:hAnsi="Times New Roman"/>
          <w:color w:val="212121"/>
        </w:rPr>
        <w:t xml:space="preserve">-агентом от являющегося владельцем счета </w:t>
      </w:r>
      <w:r w:rsidR="008E04FB">
        <w:rPr>
          <w:rFonts w:ascii="Times New Roman" w:hAnsi="Times New Roman"/>
          <w:color w:val="212121"/>
        </w:rPr>
        <w:t>У</w:t>
      </w:r>
      <w:r w:rsidR="008E04FB" w:rsidRPr="00C718F0">
        <w:rPr>
          <w:rFonts w:ascii="Times New Roman" w:hAnsi="Times New Roman"/>
          <w:color w:val="212121"/>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w:t>
      </w:r>
      <w:proofErr w:type="gramEnd"/>
      <w:r w:rsidR="008E04FB" w:rsidRPr="00C718F0">
        <w:rPr>
          <w:rFonts w:ascii="Times New Roman" w:hAnsi="Times New Roman"/>
          <w:color w:val="212121"/>
        </w:rPr>
        <w:t xml:space="preserve"> законом и  договором счета </w:t>
      </w:r>
      <w:proofErr w:type="spellStart"/>
      <w:r w:rsidR="008E04FB" w:rsidRPr="00C718F0">
        <w:rPr>
          <w:rFonts w:ascii="Times New Roman" w:hAnsi="Times New Roman"/>
          <w:color w:val="212121"/>
        </w:rPr>
        <w:t>эскроу</w:t>
      </w:r>
      <w:proofErr w:type="spellEnd"/>
      <w:r w:rsidR="008E04FB" w:rsidRPr="00C718F0">
        <w:rPr>
          <w:rFonts w:ascii="Times New Roman" w:hAnsi="Times New Roman"/>
          <w:color w:val="212121"/>
        </w:rPr>
        <w:t xml:space="preserve">, заключенным между Бенефициаром, Депонентом и </w:t>
      </w:r>
      <w:proofErr w:type="spellStart"/>
      <w:r w:rsidR="008E04FB" w:rsidRPr="00C718F0">
        <w:rPr>
          <w:rFonts w:ascii="Times New Roman" w:hAnsi="Times New Roman"/>
          <w:color w:val="212121"/>
        </w:rPr>
        <w:t>Эскроу</w:t>
      </w:r>
      <w:proofErr w:type="spellEnd"/>
      <w:r w:rsidR="008E04FB" w:rsidRPr="00C718F0">
        <w:rPr>
          <w:rFonts w:ascii="Times New Roman" w:hAnsi="Times New Roman"/>
          <w:color w:val="212121"/>
        </w:rPr>
        <w:t>-агентом, с учетом следующего:</w:t>
      </w:r>
    </w:p>
    <w:p w:rsidR="008E04FB" w:rsidRDefault="008E04FB" w:rsidP="008E04FB">
      <w:pPr>
        <w:shd w:val="clear" w:color="auto" w:fill="FFFFFF"/>
        <w:ind w:firstLine="567"/>
        <w:jc w:val="both"/>
        <w:rPr>
          <w:rFonts w:ascii="Times New Roman" w:hAnsi="Times New Roman"/>
          <w:color w:val="212121"/>
        </w:rPr>
      </w:pPr>
      <w:r w:rsidRPr="00C718F0">
        <w:rPr>
          <w:rFonts w:ascii="Times New Roman" w:hAnsi="Times New Roman"/>
          <w:color w:val="212121"/>
        </w:rPr>
        <w:t> </w:t>
      </w:r>
      <w:proofErr w:type="spellStart"/>
      <w:r w:rsidRPr="008E04FB">
        <w:rPr>
          <w:rFonts w:ascii="Times New Roman" w:hAnsi="Times New Roman"/>
          <w:b/>
          <w:i/>
          <w:color w:val="212121"/>
        </w:rPr>
        <w:t>Эскроу</w:t>
      </w:r>
      <w:proofErr w:type="spellEnd"/>
      <w:r w:rsidRPr="008E04FB">
        <w:rPr>
          <w:rFonts w:ascii="Times New Roman" w:hAnsi="Times New Roman"/>
          <w:b/>
          <w:i/>
          <w:color w:val="212121"/>
        </w:rPr>
        <w:t>-агент:</w:t>
      </w:r>
      <w:r w:rsidRPr="00C718F0">
        <w:rPr>
          <w:rFonts w:ascii="Times New Roman" w:hAnsi="Times New Roman"/>
          <w:color w:val="212121"/>
        </w:rPr>
        <w:t xml:space="preserve"> </w:t>
      </w:r>
      <w:proofErr w:type="gramStart"/>
      <w:r w:rsidRPr="00C718F0">
        <w:rPr>
          <w:rFonts w:ascii="Times New Roman" w:hAnsi="Times New Roman"/>
          <w:color w:val="212121"/>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w:t>
      </w:r>
      <w:proofErr w:type="gramEnd"/>
    </w:p>
    <w:p w:rsidR="008E04FB" w:rsidRDefault="008E04FB" w:rsidP="008E04FB">
      <w:pPr>
        <w:shd w:val="clear" w:color="auto" w:fill="FFFFFF"/>
        <w:ind w:firstLine="567"/>
        <w:jc w:val="both"/>
        <w:rPr>
          <w:rFonts w:ascii="Times New Roman" w:eastAsia="Calibri" w:hAnsi="Times New Roman"/>
        </w:rPr>
      </w:pPr>
      <w:r>
        <w:rPr>
          <w:rFonts w:ascii="Times New Roman" w:hAnsi="Times New Roman"/>
          <w:color w:val="212121"/>
        </w:rPr>
        <w:t>А</w:t>
      </w:r>
      <w:r w:rsidRPr="00C718F0">
        <w:rPr>
          <w:rFonts w:ascii="Times New Roman" w:hAnsi="Times New Roman"/>
          <w:color w:val="212121"/>
        </w:rPr>
        <w:t xml:space="preserve">дрес электронной почты: </w:t>
      </w:r>
      <w:hyperlink r:id="rId10" w:history="1">
        <w:r w:rsidRPr="00516750">
          <w:rPr>
            <w:rStyle w:val="af4"/>
            <w:rFonts w:ascii="Times New Roman" w:hAnsi="Times New Roman"/>
          </w:rPr>
          <w:t>Escrow_Sberbank@sberbank.ru</w:t>
        </w:r>
      </w:hyperlink>
      <w:r>
        <w:rPr>
          <w:rStyle w:val="af4"/>
          <w:rFonts w:ascii="Times New Roman" w:hAnsi="Times New Roman"/>
        </w:rPr>
        <w:t>,</w:t>
      </w:r>
      <w:r>
        <w:rPr>
          <w:rFonts w:ascii="Times New Roman" w:eastAsia="Calibri" w:hAnsi="Times New Roman"/>
        </w:rPr>
        <w:t xml:space="preserve"> </w:t>
      </w:r>
    </w:p>
    <w:p w:rsidR="008E04FB" w:rsidRPr="00516750" w:rsidRDefault="008E04FB" w:rsidP="008E04FB">
      <w:pPr>
        <w:shd w:val="clear" w:color="auto" w:fill="FFFFFF"/>
        <w:ind w:firstLine="567"/>
        <w:jc w:val="both"/>
        <w:rPr>
          <w:rFonts w:ascii="Times New Roman" w:hAnsi="Times New Roman"/>
          <w:color w:val="212121"/>
        </w:rPr>
      </w:pPr>
      <w:r>
        <w:rPr>
          <w:rFonts w:ascii="Times New Roman" w:eastAsia="Calibri" w:hAnsi="Times New Roman"/>
        </w:rPr>
        <w:t>Номер телефона:</w:t>
      </w:r>
      <w:r>
        <w:rPr>
          <w:rFonts w:ascii="Times New Roman" w:hAnsi="Times New Roman"/>
          <w:color w:val="212121"/>
        </w:rPr>
        <w:t xml:space="preserve"> </w:t>
      </w:r>
      <w:r w:rsidRPr="000369E2">
        <w:rPr>
          <w:rFonts w:ascii="Times New Roman" w:eastAsia="Times New Roman" w:hAnsi="Times New Roman"/>
        </w:rPr>
        <w:t xml:space="preserve">900 – для </w:t>
      </w:r>
      <w:proofErr w:type="gramStart"/>
      <w:r w:rsidRPr="000369E2">
        <w:rPr>
          <w:rFonts w:ascii="Times New Roman" w:eastAsia="Times New Roman" w:hAnsi="Times New Roman"/>
        </w:rPr>
        <w:t>мобильных</w:t>
      </w:r>
      <w:proofErr w:type="gramEnd"/>
      <w:r w:rsidRPr="000369E2">
        <w:rPr>
          <w:rFonts w:ascii="Times New Roman" w:eastAsia="Times New Roman" w:hAnsi="Times New Roman"/>
        </w:rPr>
        <w:t>, 8</w:t>
      </w:r>
      <w:r>
        <w:rPr>
          <w:rFonts w:ascii="Times New Roman" w:eastAsia="Times New Roman" w:hAnsi="Times New Roman"/>
        </w:rPr>
        <w:t xml:space="preserve"> (</w:t>
      </w:r>
      <w:r w:rsidRPr="000369E2">
        <w:rPr>
          <w:rFonts w:ascii="Times New Roman" w:eastAsia="Times New Roman" w:hAnsi="Times New Roman"/>
        </w:rPr>
        <w:t>800</w:t>
      </w:r>
      <w:r>
        <w:rPr>
          <w:rFonts w:ascii="Times New Roman" w:eastAsia="Times New Roman" w:hAnsi="Times New Roman"/>
        </w:rPr>
        <w:t>)</w:t>
      </w:r>
      <w:r w:rsidRPr="000369E2">
        <w:rPr>
          <w:rFonts w:ascii="Times New Roman" w:eastAsia="Times New Roman" w:hAnsi="Times New Roman"/>
        </w:rPr>
        <w:t xml:space="preserve"> 555 55 50 – для мобильных и городских</w:t>
      </w:r>
      <w:r>
        <w:rPr>
          <w:rFonts w:ascii="Times New Roman" w:eastAsia="Times New Roman" w:hAnsi="Times New Roman"/>
        </w:rPr>
        <w:t>.</w:t>
      </w:r>
    </w:p>
    <w:p w:rsidR="008E04FB" w:rsidRPr="00C718F0" w:rsidRDefault="008E04FB" w:rsidP="008E04FB">
      <w:pPr>
        <w:shd w:val="clear" w:color="auto" w:fill="FFFFFF"/>
        <w:jc w:val="both"/>
        <w:rPr>
          <w:rFonts w:ascii="Times New Roman" w:hAnsi="Times New Roman"/>
          <w:color w:val="212121"/>
        </w:rPr>
      </w:pPr>
      <w:r w:rsidRPr="00C718F0">
        <w:rPr>
          <w:rFonts w:ascii="Times New Roman" w:hAnsi="Times New Roman"/>
          <w:color w:val="212121"/>
        </w:rPr>
        <w:t> </w:t>
      </w:r>
    </w:p>
    <w:p w:rsidR="008E04FB" w:rsidRPr="00C718F0" w:rsidRDefault="008E04FB" w:rsidP="008E04FB">
      <w:pPr>
        <w:shd w:val="clear" w:color="auto" w:fill="FFFFFF"/>
        <w:ind w:firstLine="567"/>
        <w:jc w:val="both"/>
        <w:rPr>
          <w:rFonts w:ascii="Times New Roman" w:hAnsi="Times New Roman"/>
          <w:color w:val="212121"/>
        </w:rPr>
      </w:pPr>
      <w:proofErr w:type="gramStart"/>
      <w:r w:rsidRPr="008E04FB">
        <w:rPr>
          <w:rFonts w:ascii="Times New Roman" w:hAnsi="Times New Roman"/>
          <w:b/>
          <w:i/>
          <w:color w:val="212121"/>
        </w:rPr>
        <w:lastRenderedPageBreak/>
        <w:t>Депонент:</w:t>
      </w:r>
      <w:r>
        <w:rPr>
          <w:rFonts w:ascii="Times New Roman" w:hAnsi="Times New Roman"/>
          <w:color w:val="212121"/>
        </w:rPr>
        <w:t xml:space="preserve"> </w:t>
      </w:r>
      <w:r w:rsidRPr="00AF2BE8">
        <w:rPr>
          <w:rFonts w:ascii="Times New Roman" w:hAnsi="Times New Roman"/>
          <w:b/>
        </w:rPr>
        <w:t>_______________</w:t>
      </w:r>
      <w:r w:rsidRPr="00AF2BE8">
        <w:rPr>
          <w:rFonts w:ascii="Times New Roman" w:hAnsi="Times New Roman"/>
        </w:rPr>
        <w:t>, пол ___________, дата рождения __________ года, место рождения: __________________________, паспорт серия ___ номер ______, выдан _______________________________________________________________ ________________ года, код подразделения ___-___, проживающий (зарегистрированный) по адресу: _____________________________________________________________________________</w:t>
      </w:r>
      <w:proofErr w:type="gramEnd"/>
    </w:p>
    <w:p w:rsidR="008E04FB" w:rsidRDefault="008E04FB" w:rsidP="008E04FB">
      <w:pPr>
        <w:shd w:val="clear" w:color="auto" w:fill="FFFFFF"/>
        <w:ind w:firstLine="567"/>
        <w:jc w:val="both"/>
        <w:rPr>
          <w:rFonts w:ascii="Times New Roman" w:hAnsi="Times New Roman"/>
          <w:color w:val="212121"/>
        </w:rPr>
      </w:pPr>
      <w:r w:rsidRPr="008E04FB">
        <w:rPr>
          <w:rFonts w:ascii="Times New Roman" w:hAnsi="Times New Roman"/>
          <w:b/>
          <w:i/>
          <w:color w:val="212121"/>
        </w:rPr>
        <w:t>Бенефициар:</w:t>
      </w:r>
      <w:r w:rsidRPr="00C718F0">
        <w:rPr>
          <w:rFonts w:ascii="Times New Roman" w:hAnsi="Times New Roman"/>
          <w:color w:val="212121"/>
        </w:rPr>
        <w:t xml:space="preserve"> </w:t>
      </w:r>
      <w:r w:rsidRPr="00774FFC">
        <w:rPr>
          <w:rFonts w:ascii="Times New Roman" w:hAnsi="Times New Roman"/>
        </w:rPr>
        <w:t>Акционерное общество «Специализированный застройщик «Проектно-строительная фирма «</w:t>
      </w:r>
      <w:proofErr w:type="spellStart"/>
      <w:r w:rsidRPr="00774FFC">
        <w:rPr>
          <w:rFonts w:ascii="Times New Roman" w:hAnsi="Times New Roman"/>
        </w:rPr>
        <w:t>Инстрой</w:t>
      </w:r>
      <w:proofErr w:type="spellEnd"/>
      <w:r w:rsidRPr="00774FFC">
        <w:rPr>
          <w:rFonts w:ascii="Times New Roman" w:hAnsi="Times New Roman"/>
        </w:rPr>
        <w:t>», ИНН 2902001119, КПП 290101001, ОГРН 1022900834648, адрес местонахождения: Архангельская область, г. Архангельск, улица Романа Куликова, дом 6, оф. 1-Н.</w:t>
      </w:r>
    </w:p>
    <w:p w:rsidR="008E04FB" w:rsidRPr="00F86811" w:rsidRDefault="008E04FB" w:rsidP="008E04FB">
      <w:pPr>
        <w:ind w:firstLine="567"/>
        <w:jc w:val="both"/>
        <w:rPr>
          <w:rFonts w:ascii="Times New Roman" w:eastAsia="Times New Roman" w:hAnsi="Times New Roman"/>
          <w:lang w:eastAsia="ru-RU"/>
        </w:rPr>
      </w:pPr>
      <w:r w:rsidRPr="008E04FB">
        <w:rPr>
          <w:rFonts w:ascii="Times New Roman" w:hAnsi="Times New Roman"/>
          <w:b/>
          <w:i/>
          <w:color w:val="212121"/>
        </w:rPr>
        <w:t>Депонируемая сумма</w:t>
      </w:r>
      <w:proofErr w:type="gramStart"/>
      <w:r w:rsidRPr="008E04FB">
        <w:rPr>
          <w:rFonts w:ascii="Times New Roman" w:hAnsi="Times New Roman"/>
          <w:b/>
          <w:i/>
          <w:color w:val="212121"/>
        </w:rPr>
        <w:t>:</w:t>
      </w:r>
      <w:r w:rsidRPr="00C718F0">
        <w:rPr>
          <w:rFonts w:ascii="Times New Roman" w:hAnsi="Times New Roman"/>
          <w:color w:val="212121"/>
        </w:rPr>
        <w:t xml:space="preserve"> ___________ (________________________</w:t>
      </w:r>
      <w:r w:rsidRPr="00F86811">
        <w:rPr>
          <w:rFonts w:ascii="Times New Roman" w:hAnsi="Times New Roman"/>
          <w:color w:val="212121"/>
        </w:rPr>
        <w:t xml:space="preserve">_____) </w:t>
      </w:r>
      <w:proofErr w:type="gramEnd"/>
      <w:r w:rsidRPr="00F86811">
        <w:rPr>
          <w:rFonts w:ascii="Times New Roman" w:hAnsi="Times New Roman"/>
          <w:color w:val="212121"/>
        </w:rPr>
        <w:t>рублей___ копеек.</w:t>
      </w:r>
    </w:p>
    <w:p w:rsidR="008E04FB" w:rsidRDefault="008E04FB" w:rsidP="008E04FB">
      <w:pPr>
        <w:ind w:firstLine="567"/>
        <w:jc w:val="both"/>
        <w:rPr>
          <w:rFonts w:ascii="Times New Roman" w:eastAsia="Times New Roman" w:hAnsi="Times New Roman"/>
          <w:lang w:eastAsia="ru-RU"/>
        </w:rPr>
      </w:pPr>
      <w:r w:rsidRPr="006C0BED">
        <w:rPr>
          <w:rFonts w:ascii="Times New Roman" w:hAnsi="Times New Roman"/>
          <w:b/>
          <w:i/>
          <w:color w:val="212121"/>
        </w:rPr>
        <w:t>Срок внесения</w:t>
      </w:r>
      <w:r w:rsidRPr="00F86811">
        <w:rPr>
          <w:rFonts w:ascii="Times New Roman" w:hAnsi="Times New Roman"/>
          <w:color w:val="212121"/>
        </w:rPr>
        <w:t xml:space="preserve"> Депонентом Депонируемой суммы на счет </w:t>
      </w:r>
      <w:proofErr w:type="spellStart"/>
      <w:r w:rsidRPr="00F86811">
        <w:rPr>
          <w:rFonts w:ascii="Times New Roman" w:hAnsi="Times New Roman"/>
          <w:color w:val="212121"/>
        </w:rPr>
        <w:t>эскроу</w:t>
      </w:r>
      <w:proofErr w:type="spellEnd"/>
      <w:r w:rsidRPr="00F86811">
        <w:rPr>
          <w:rFonts w:ascii="Times New Roman" w:hAnsi="Times New Roman"/>
          <w:color w:val="212121"/>
        </w:rPr>
        <w:t xml:space="preserve">: </w:t>
      </w:r>
      <w:r w:rsidRPr="00F86811">
        <w:rPr>
          <w:rFonts w:ascii="Times New Roman" w:hAnsi="Times New Roman"/>
          <w:color w:val="212121"/>
          <w:shd w:val="clear" w:color="auto" w:fill="FFFF00"/>
        </w:rPr>
        <w:t xml:space="preserve">до «___»______________ </w:t>
      </w:r>
      <w:proofErr w:type="gramStart"/>
      <w:r w:rsidRPr="00F86811">
        <w:rPr>
          <w:rFonts w:ascii="Times New Roman" w:hAnsi="Times New Roman"/>
          <w:color w:val="212121"/>
          <w:shd w:val="clear" w:color="auto" w:fill="FFFF00"/>
        </w:rPr>
        <w:t>г</w:t>
      </w:r>
      <w:proofErr w:type="gramEnd"/>
      <w:r w:rsidRPr="00F86811">
        <w:rPr>
          <w:rFonts w:ascii="Times New Roman" w:hAnsi="Times New Roman"/>
          <w:color w:val="212121"/>
          <w:shd w:val="clear" w:color="auto" w:fill="FFFF00"/>
        </w:rPr>
        <w:t xml:space="preserve">. </w:t>
      </w:r>
    </w:p>
    <w:p w:rsidR="008E04FB" w:rsidRDefault="006C0BED" w:rsidP="00BB2973">
      <w:pPr>
        <w:ind w:firstLine="567"/>
        <w:jc w:val="both"/>
        <w:rPr>
          <w:rFonts w:ascii="Times New Roman" w:hAnsi="Times New Roman"/>
        </w:rPr>
      </w:pPr>
      <w:r w:rsidRPr="006C0BED">
        <w:rPr>
          <w:rFonts w:ascii="Times New Roman" w:hAnsi="Times New Roman"/>
          <w:b/>
          <w:i/>
        </w:rPr>
        <w:t>Срок условного депонирования</w:t>
      </w:r>
      <w:r w:rsidRPr="00774FFC">
        <w:rPr>
          <w:rFonts w:ascii="Times New Roman" w:hAnsi="Times New Roman"/>
        </w:rPr>
        <w:t xml:space="preserve">  – </w:t>
      </w:r>
      <w:r w:rsidRPr="00EB72C5">
        <w:rPr>
          <w:rFonts w:ascii="Times New Roman" w:hAnsi="Times New Roman"/>
        </w:rPr>
        <w:t>3</w:t>
      </w:r>
      <w:r>
        <w:rPr>
          <w:rFonts w:ascii="Times New Roman" w:hAnsi="Times New Roman"/>
        </w:rPr>
        <w:t>0</w:t>
      </w:r>
      <w:r w:rsidRPr="00EB72C5">
        <w:rPr>
          <w:rFonts w:ascii="Times New Roman" w:hAnsi="Times New Roman"/>
        </w:rPr>
        <w:t xml:space="preserve"> </w:t>
      </w:r>
      <w:r w:rsidR="00B965D9">
        <w:rPr>
          <w:rFonts w:ascii="Times New Roman" w:hAnsi="Times New Roman"/>
        </w:rPr>
        <w:t>июня</w:t>
      </w:r>
      <w:r w:rsidRPr="00EB72C5">
        <w:rPr>
          <w:rFonts w:ascii="Times New Roman" w:hAnsi="Times New Roman"/>
        </w:rPr>
        <w:t xml:space="preserve"> 202</w:t>
      </w:r>
      <w:r>
        <w:rPr>
          <w:rFonts w:ascii="Times New Roman" w:hAnsi="Times New Roman"/>
        </w:rPr>
        <w:t>4</w:t>
      </w:r>
      <w:r w:rsidRPr="00774FFC">
        <w:rPr>
          <w:rFonts w:ascii="Times New Roman" w:hAnsi="Times New Roman"/>
        </w:rPr>
        <w:t>г.</w:t>
      </w:r>
    </w:p>
    <w:p w:rsidR="006C0BED" w:rsidRPr="00774FFC" w:rsidRDefault="006C0BED" w:rsidP="00BB2973">
      <w:pPr>
        <w:ind w:firstLine="567"/>
        <w:jc w:val="both"/>
        <w:rPr>
          <w:rFonts w:ascii="Times New Roman" w:eastAsia="Times New Roman" w:hAnsi="Times New Roman"/>
          <w:lang w:eastAsia="ru-RU"/>
        </w:rPr>
      </w:pPr>
    </w:p>
    <w:p w:rsidR="008032E8" w:rsidRPr="00774FFC" w:rsidRDefault="008032E8" w:rsidP="008032E8">
      <w:pPr>
        <w:pStyle w:val="Default"/>
        <w:ind w:firstLine="567"/>
        <w:jc w:val="both"/>
        <w:rPr>
          <w:color w:val="auto"/>
        </w:rPr>
      </w:pPr>
      <w:r w:rsidRPr="00774FFC">
        <w:rPr>
          <w:color w:val="auto"/>
        </w:rPr>
        <w:t xml:space="preserve">3.4. </w:t>
      </w:r>
      <w:proofErr w:type="gramStart"/>
      <w:r w:rsidR="00D765E5" w:rsidRPr="00774FFC">
        <w:rPr>
          <w:color w:val="auto"/>
        </w:rPr>
        <w:t xml:space="preserve">В случае увеличения фактической площади Объекта долевого строительства на величину больше, чем 5 (Пять процентов) по сравнению с проектной площадью, Участники долевого строительства производят Застройщику доплату на счет </w:t>
      </w:r>
      <w:proofErr w:type="spellStart"/>
      <w:r w:rsidR="00D765E5" w:rsidRPr="00774FFC">
        <w:rPr>
          <w:color w:val="auto"/>
        </w:rPr>
        <w:t>эскроу</w:t>
      </w:r>
      <w:proofErr w:type="spellEnd"/>
      <w:r w:rsidR="00D765E5" w:rsidRPr="00774FFC">
        <w:rPr>
          <w:color w:val="auto"/>
        </w:rPr>
        <w:t xml:space="preserve">, исходя из этого увеличения площади, в срок не позднее 30 (Тридцати) дней после проведения инвентаризации уполномоченной организацией, из расчета </w:t>
      </w:r>
      <w:r w:rsidR="00D765E5" w:rsidRPr="00774FFC">
        <w:rPr>
          <w:color w:val="auto"/>
          <w:shd w:val="clear" w:color="auto" w:fill="FFFFFF"/>
        </w:rPr>
        <w:t>_________</w:t>
      </w:r>
      <w:r w:rsidR="00D765E5" w:rsidRPr="00774FFC">
        <w:rPr>
          <w:color w:val="auto"/>
        </w:rPr>
        <w:t xml:space="preserve"> (___________________) рублей ___ копеек за 1 </w:t>
      </w:r>
      <w:proofErr w:type="spellStart"/>
      <w:r w:rsidR="00D765E5" w:rsidRPr="00774FFC">
        <w:rPr>
          <w:color w:val="auto"/>
        </w:rPr>
        <w:t>кв.м</w:t>
      </w:r>
      <w:proofErr w:type="spellEnd"/>
      <w:r w:rsidR="00D765E5" w:rsidRPr="00774FFC">
        <w:rPr>
          <w:color w:val="auto"/>
        </w:rPr>
        <w:t>. При этом в случае, если в</w:t>
      </w:r>
      <w:proofErr w:type="gramEnd"/>
      <w:r w:rsidR="00D765E5" w:rsidRPr="00774FFC">
        <w:rPr>
          <w:color w:val="auto"/>
        </w:rPr>
        <w:t xml:space="preserve"> </w:t>
      </w:r>
      <w:proofErr w:type="gramStart"/>
      <w:r w:rsidR="00D765E5" w:rsidRPr="00774FFC">
        <w:rPr>
          <w:color w:val="auto"/>
        </w:rPr>
        <w:t>документе, выданном при осуществлении первичного технического учета Дома, площадь лоджии будет указана без коэффициента или указана с каким-либо коэффициентом, отличным от коэффициента, предусмотренного п. 1.1. настоящего Договора, то для целей настоящего пункта площадь лоджии принимается с коэффициентом, предусмотренным п. 1.1. настоящего Договора</w:t>
      </w:r>
      <w:r w:rsidRPr="00774FFC">
        <w:rPr>
          <w:color w:val="auto"/>
        </w:rPr>
        <w:t xml:space="preserve">. </w:t>
      </w:r>
      <w:proofErr w:type="gramEnd"/>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 xml:space="preserve">3.5. </w:t>
      </w:r>
      <w:proofErr w:type="gramStart"/>
      <w:r w:rsidRPr="00774FFC">
        <w:rPr>
          <w:rFonts w:ascii="Times New Roman" w:hAnsi="Times New Roman"/>
        </w:rPr>
        <w:t xml:space="preserve">В случае уменьшения фактической площади Объекта долевого строительства на величину больше, чем 5 (Пять процентов) по сравнению с проектной площадью, Застройщик производит Участникам долевого строительства возврат переплаченной суммы в срок не позднее 30 (Тридцати) дней после проведения инвентаризации уполномоченной организацией, из расчета </w:t>
      </w:r>
      <w:r w:rsidRPr="00774FFC">
        <w:rPr>
          <w:rFonts w:ascii="Times New Roman" w:hAnsi="Times New Roman"/>
          <w:shd w:val="clear" w:color="auto" w:fill="FFFFFF"/>
        </w:rPr>
        <w:t>__________________</w:t>
      </w:r>
      <w:r w:rsidRPr="00774FFC">
        <w:rPr>
          <w:rFonts w:ascii="Times New Roman" w:hAnsi="Times New Roman"/>
        </w:rPr>
        <w:t xml:space="preserve"> (_____________________________) рублей 00 копеек за 1 </w:t>
      </w:r>
      <w:proofErr w:type="spellStart"/>
      <w:r w:rsidRPr="00774FFC">
        <w:rPr>
          <w:rFonts w:ascii="Times New Roman" w:hAnsi="Times New Roman"/>
        </w:rPr>
        <w:t>кв.м</w:t>
      </w:r>
      <w:proofErr w:type="spellEnd"/>
      <w:r w:rsidRPr="00774FFC">
        <w:rPr>
          <w:rFonts w:ascii="Times New Roman" w:hAnsi="Times New Roman"/>
        </w:rPr>
        <w:t>. При этом в случае, если в документе, выданном при осуществлении первичного</w:t>
      </w:r>
      <w:proofErr w:type="gramEnd"/>
      <w:r w:rsidRPr="00774FFC">
        <w:rPr>
          <w:rFonts w:ascii="Times New Roman" w:hAnsi="Times New Roman"/>
        </w:rPr>
        <w:t xml:space="preserve"> </w:t>
      </w:r>
      <w:r w:rsidR="00CA1FE9">
        <w:rPr>
          <w:rFonts w:ascii="Times New Roman" w:hAnsi="Times New Roman"/>
        </w:rPr>
        <w:t>технического</w:t>
      </w:r>
      <w:r w:rsidRPr="00774FFC">
        <w:rPr>
          <w:rFonts w:ascii="Times New Roman" w:hAnsi="Times New Roman"/>
        </w:rPr>
        <w:t xml:space="preserve"> учета Дома, площадь лоджии будет указана без коэффициента или указана с каким-либо коэффициентом, отличным от коэффициента, предусмотренного п. 1.1. настоящего Договора, то для целей настоящего пункта площадь лоджии принимается с коэффициентом, предусмотренным п. 1.1. настоящего Договора. В случае уменьшения фактической площади Объекта долевого строительства за счет конструктивных изменений, произведенных по инициативе и (или) силами Участников долевого строительства (зашивка стояков, установка встроенных шкафов и т.д.), возврат переплаченной суммы Застройщиком не производится.</w:t>
      </w:r>
    </w:p>
    <w:p w:rsidR="008032E8"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Застройщик имеет право не исполнять свои обязательства по возврату денежных средств Участникам долевого строительства в соответствии с настоящим пунктом, до получения письменного заявления Участников долевого строительства с</w:t>
      </w:r>
      <w:r w:rsidR="00023A76" w:rsidRPr="00774FFC">
        <w:rPr>
          <w:rFonts w:ascii="Times New Roman" w:hAnsi="Times New Roman"/>
        </w:rPr>
        <w:t xml:space="preserve"> указанием полных банковских реквизитов</w:t>
      </w:r>
      <w:r w:rsidRPr="00774FFC">
        <w:rPr>
          <w:rFonts w:ascii="Times New Roman" w:hAnsi="Times New Roman"/>
        </w:rPr>
        <w:t xml:space="preserve"> для перечисления.</w:t>
      </w:r>
    </w:p>
    <w:p w:rsidR="000B7B29" w:rsidRPr="00774FFC" w:rsidRDefault="008032E8" w:rsidP="008032E8">
      <w:pPr>
        <w:autoSpaceDE w:val="0"/>
        <w:autoSpaceDN w:val="0"/>
        <w:adjustRightInd w:val="0"/>
        <w:ind w:firstLine="567"/>
        <w:jc w:val="both"/>
        <w:rPr>
          <w:rFonts w:ascii="Times New Roman" w:hAnsi="Times New Roman"/>
        </w:rPr>
      </w:pPr>
      <w:r w:rsidRPr="00774FFC">
        <w:rPr>
          <w:rFonts w:ascii="Times New Roman" w:hAnsi="Times New Roman"/>
        </w:rPr>
        <w:t>3.6. Услуги организации, осуществляющей инвентаризацию, государственные сборы и пошлины, в том числе за государственную регистрацию настоящего Договора и права собственности Участников долевого строительства на Объект долевого строительства Участники долевого строительства оплачивают самостоятельно.</w:t>
      </w:r>
    </w:p>
    <w:p w:rsidR="00D60C9F" w:rsidRPr="00774FFC" w:rsidRDefault="00D60C9F" w:rsidP="00D60C9F">
      <w:pPr>
        <w:autoSpaceDE w:val="0"/>
        <w:autoSpaceDN w:val="0"/>
        <w:adjustRightInd w:val="0"/>
        <w:ind w:firstLine="567"/>
        <w:jc w:val="center"/>
        <w:rPr>
          <w:rFonts w:ascii="Times New Roman" w:hAnsi="Times New Roman"/>
          <w:b/>
          <w:i/>
        </w:rPr>
      </w:pPr>
      <w:r w:rsidRPr="00774FFC">
        <w:rPr>
          <w:rFonts w:ascii="Times New Roman" w:hAnsi="Times New Roman"/>
          <w:b/>
          <w:i/>
        </w:rPr>
        <w:t>4. Права и обязанности Участников долевого строительства.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4.1. </w:t>
      </w:r>
      <w:proofErr w:type="gramStart"/>
      <w:r w:rsidRPr="00774FFC">
        <w:rPr>
          <w:rFonts w:ascii="Times New Roman" w:hAnsi="Times New Roman"/>
        </w:rPr>
        <w:t>Участники долевого строительства обязан</w:t>
      </w:r>
      <w:r w:rsidR="007146E8" w:rsidRPr="00774FFC">
        <w:rPr>
          <w:rFonts w:ascii="Times New Roman" w:hAnsi="Times New Roman"/>
        </w:rPr>
        <w:t>ы</w:t>
      </w:r>
      <w:r w:rsidRPr="00774FFC">
        <w:rPr>
          <w:rFonts w:ascii="Times New Roman" w:hAnsi="Times New Roman"/>
        </w:rPr>
        <w:t xml:space="preserve"> профинансировать строительство Объекта долевого строительства в Доме в срок, установленный в разделе 3 настоящего Договора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регистрации настоящего Договора в органах, осуществляющих государственную регистрацию прав на недвижимое имущество и сделок с ним</w:t>
      </w:r>
      <w:r w:rsidR="00CA1FE9">
        <w:rPr>
          <w:rFonts w:ascii="Times New Roman" w:hAnsi="Times New Roman"/>
        </w:rPr>
        <w:t xml:space="preserve"> (в части, предусмотренной Налоговым кодексом Российской Федерации)</w:t>
      </w:r>
      <w:r w:rsidRPr="00774FFC">
        <w:rPr>
          <w:rFonts w:ascii="Times New Roman" w:hAnsi="Times New Roman"/>
        </w:rPr>
        <w:t>.</w:t>
      </w:r>
      <w:proofErr w:type="gramEnd"/>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4.2. Участники долевого строительства должны исполнять обязанности добросовестно, действовать без ущемления законных прав и интересов других </w:t>
      </w:r>
      <w:r w:rsidR="00CA1FE9">
        <w:rPr>
          <w:rFonts w:ascii="Times New Roman" w:hAnsi="Times New Roman"/>
        </w:rPr>
        <w:t>у</w:t>
      </w:r>
      <w:r w:rsidRPr="00774FFC">
        <w:rPr>
          <w:rFonts w:ascii="Times New Roman" w:hAnsi="Times New Roman"/>
        </w:rPr>
        <w:t>частников долевого строительства.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4.3. Участники долевого строительства обязаны в течение 5 (Пяти) дней сообщить Застройщику изменения места </w:t>
      </w:r>
      <w:r w:rsidR="00CA1FE9">
        <w:rPr>
          <w:rFonts w:ascii="Times New Roman" w:hAnsi="Times New Roman"/>
        </w:rPr>
        <w:t>их</w:t>
      </w:r>
      <w:r w:rsidRPr="00774FFC">
        <w:rPr>
          <w:rFonts w:ascii="Times New Roman" w:hAnsi="Times New Roman"/>
        </w:rPr>
        <w:t xml:space="preserve"> регистрации или фактического проживания для своевременного доведения до него необходимой информации.</w:t>
      </w:r>
      <w:r w:rsidR="008D2120">
        <w:rPr>
          <w:rFonts w:ascii="Times New Roman" w:hAnsi="Times New Roman"/>
        </w:rPr>
        <w:t xml:space="preserve"> </w:t>
      </w:r>
      <w:proofErr w:type="spellStart"/>
      <w:r w:rsidR="008D2120">
        <w:rPr>
          <w:rFonts w:ascii="Times New Roman" w:hAnsi="Times New Roman"/>
        </w:rPr>
        <w:t>Неуведомление</w:t>
      </w:r>
      <w:proofErr w:type="spellEnd"/>
      <w:r w:rsidR="008D2120">
        <w:rPr>
          <w:rFonts w:ascii="Times New Roman" w:hAnsi="Times New Roman"/>
        </w:rPr>
        <w:t xml:space="preserve"> Участниками долевого </w:t>
      </w:r>
      <w:r w:rsidR="008D2120">
        <w:rPr>
          <w:rFonts w:ascii="Times New Roman" w:hAnsi="Times New Roman"/>
        </w:rPr>
        <w:lastRenderedPageBreak/>
        <w:t>строительства о смене места регистрации или фактического</w:t>
      </w:r>
      <w:r w:rsidR="00A72010">
        <w:rPr>
          <w:rFonts w:ascii="Times New Roman" w:hAnsi="Times New Roman"/>
        </w:rPr>
        <w:t xml:space="preserve"> проживания, освобождает Застройщика от ответственности о ненадлежащем и/или несвоевременном информировании о значимых фактах, в том числе и предусмотренных п. 4.9, п. 6.5, п. 7.3, п. 7.5, </w:t>
      </w:r>
      <w:r w:rsidR="00625654">
        <w:rPr>
          <w:rFonts w:ascii="Times New Roman" w:hAnsi="Times New Roman"/>
        </w:rPr>
        <w:t>п.</w:t>
      </w:r>
      <w:r w:rsidR="00A72010">
        <w:rPr>
          <w:rFonts w:ascii="Times New Roman" w:hAnsi="Times New Roman"/>
        </w:rPr>
        <w:t>7.10 настоящего Договора.</w:t>
      </w:r>
    </w:p>
    <w:p w:rsidR="00D60C9F" w:rsidRPr="00774FFC" w:rsidRDefault="00D60C9F" w:rsidP="00D60C9F">
      <w:pPr>
        <w:pStyle w:val="Default"/>
        <w:ind w:firstLine="567"/>
        <w:jc w:val="both"/>
        <w:rPr>
          <w:color w:val="auto"/>
        </w:rPr>
      </w:pPr>
      <w:r w:rsidRPr="00774FFC">
        <w:rPr>
          <w:color w:val="auto"/>
        </w:rPr>
        <w:t>4.4. В случае расторжения настоящего Договора по основаниям, не предусмотренным п. 6.3 настоящего Договора, Участники долевого строительства имеют право получить денежные средства, уплаченные ими в счет цены настоящего Договора только после привлечения Застройщиком средств иного Участника долевого строительства на строительство Объекта долевого строительства.</w:t>
      </w:r>
      <w:r w:rsidR="00023A76" w:rsidRPr="00774FFC">
        <w:rPr>
          <w:color w:val="auto"/>
        </w:rPr>
        <w:t xml:space="preserve"> </w:t>
      </w:r>
      <w:r w:rsidRPr="00774FFC">
        <w:rPr>
          <w:color w:val="auto"/>
        </w:rPr>
        <w:t xml:space="preserve">Денежные средства возвращаются путем перечисления с расчетного счета Застройщика на счет Участников долевого строительства по </w:t>
      </w:r>
      <w:proofErr w:type="gramStart"/>
      <w:r w:rsidRPr="00774FFC">
        <w:rPr>
          <w:color w:val="auto"/>
        </w:rPr>
        <w:t>реквизитам</w:t>
      </w:r>
      <w:proofErr w:type="gramEnd"/>
      <w:r w:rsidRPr="00774FFC">
        <w:rPr>
          <w:color w:val="auto"/>
        </w:rPr>
        <w:t xml:space="preserve"> переданным Участниками долевого строительства Застройщику. Комиссии Банка за совершение такого перевода оплачиваются за счет средств Участников долевого строительства путем уменьшения суммы перечисления на сумму такой комиссии. При этом возвращаемая сумма не подлежит увеличению в связи с инфляционными процессами или иными обстоятельствами.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4.5. Участники долевого строительства, после подписания Акта приема-передачи Объекта долевого строительства, оплачивают все расходы по его содержанию и оплате коммунальных услуг. Стоимость коммунальных и иных услуг, подлежащих оплате, рассчитывается исходя из тарифов, которые будут установлены организацией, осуществляющей эксплуатацию Дома на момент оплаты.</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4.6. При регистрации права собственности на переданный Объект долевого строительства, услуги организации,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 Участники долевого строительства оплачивают самостоятельно.</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4.7.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w:t>
      </w:r>
      <w:proofErr w:type="gramStart"/>
      <w:r w:rsidRPr="00774FFC">
        <w:rPr>
          <w:rFonts w:ascii="Times New Roman" w:hAnsi="Times New Roman"/>
        </w:rPr>
        <w:t>открытия наследства Участника долевого строительства права</w:t>
      </w:r>
      <w:proofErr w:type="gramEnd"/>
      <w:r w:rsidRPr="00774FFC">
        <w:rPr>
          <w:rFonts w:ascii="Times New Roman" w:hAnsi="Times New Roman"/>
        </w:rPr>
        <w:t xml:space="preserve"> и обязанности, основанные на настоящем Договоре, входят в состав наследства Участника долевого строительства.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rsidR="00DD16F7" w:rsidRPr="00774FFC" w:rsidRDefault="00633DFA" w:rsidP="00633DFA">
      <w:pPr>
        <w:pStyle w:val="Default"/>
        <w:ind w:firstLine="567"/>
        <w:jc w:val="both"/>
        <w:rPr>
          <w:color w:val="auto"/>
        </w:rPr>
      </w:pPr>
      <w:r w:rsidRPr="00774FFC">
        <w:rPr>
          <w:color w:val="auto"/>
        </w:rPr>
        <w:t xml:space="preserve">4.8. Гарантийный срок, в течение которого Участники долевого строительства имеют право предъявлять требования по качеству строительства, за исключением технологического и инженерного оборудования, равен 5 (Пяти) годам, со дня ввода в эксплуатацию Объекта долевого строительства. Гарантийный срок на технологическое и инженерное оборудование, входящее в состав Дома, равен 3 (Три) года со дня первой передачи в Доме Объекта долевого строительства. </w:t>
      </w:r>
      <w:r w:rsidR="00DD16F7" w:rsidRPr="00774FFC">
        <w:rPr>
          <w:color w:val="auto"/>
        </w:rPr>
        <w:t xml:space="preserve">Гарантийный срок на элементы отделки Объекта долевого строительства, устанавливается на 1 (Один) год. </w:t>
      </w:r>
      <w:r w:rsidRPr="00774FFC">
        <w:rPr>
          <w:color w:val="auto"/>
        </w:rPr>
        <w:t xml:space="preserve">Гарантийный срок на места движения пешеходов, автомобилей, расположенных вне здания, устанавливается на 1 (Один) год. </w:t>
      </w:r>
    </w:p>
    <w:p w:rsidR="00DD16F7" w:rsidRPr="00774FFC" w:rsidRDefault="00DD16F7" w:rsidP="00DD16F7">
      <w:pPr>
        <w:ind w:firstLine="567"/>
        <w:jc w:val="both"/>
        <w:rPr>
          <w:rFonts w:ascii="Verdana" w:eastAsia="Times New Roman" w:hAnsi="Verdana"/>
          <w:sz w:val="21"/>
          <w:szCs w:val="21"/>
          <w:lang w:eastAsia="ru-RU"/>
        </w:rPr>
      </w:pPr>
      <w:proofErr w:type="gramStart"/>
      <w:r w:rsidRPr="00774FFC">
        <w:rPr>
          <w:rFonts w:ascii="Times New Roman" w:eastAsia="Times New Roman" w:hAnsi="Times New Roman"/>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774FFC">
        <w:rPr>
          <w:rFonts w:ascii="Times New Roman" w:eastAsia="Times New Roman" w:hAnsi="Times New Roman"/>
          <w:lang w:eastAsia="ru-RU"/>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w:t>
      </w:r>
      <w:proofErr w:type="gramStart"/>
      <w:r w:rsidRPr="00774FFC">
        <w:rPr>
          <w:rFonts w:ascii="Times New Roman" w:eastAsia="Times New Roman" w:hAnsi="Times New Roman"/>
          <w:lang w:eastAsia="ru-RU"/>
        </w:rPr>
        <w:t>также</w:t>
      </w:r>
      <w:proofErr w:type="gramEnd"/>
      <w:r w:rsidRPr="00774FFC">
        <w:rPr>
          <w:rFonts w:ascii="Times New Roman" w:eastAsia="Times New Roman" w:hAnsi="Times New Roman"/>
          <w:lang w:eastAsia="ru-RU"/>
        </w:rPr>
        <w:t xml:space="preserve">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33DFA" w:rsidRPr="00774FFC" w:rsidRDefault="00633DFA" w:rsidP="00633DFA">
      <w:pPr>
        <w:pStyle w:val="Default"/>
        <w:ind w:firstLine="567"/>
        <w:jc w:val="both"/>
        <w:rPr>
          <w:iCs/>
          <w:color w:val="auto"/>
        </w:rPr>
      </w:pPr>
      <w:r w:rsidRPr="00774FFC">
        <w:rPr>
          <w:color w:val="auto"/>
        </w:rPr>
        <w:t>Застройщик гарантирует своевременное устранение обнаруженных дефектов и недостатков</w:t>
      </w:r>
      <w:r w:rsidRPr="00774FFC">
        <w:rPr>
          <w:iCs/>
          <w:color w:val="auto"/>
        </w:rPr>
        <w:t>.</w:t>
      </w:r>
    </w:p>
    <w:p w:rsidR="00633DFA" w:rsidRPr="00774FFC" w:rsidRDefault="00633DFA" w:rsidP="00633DFA">
      <w:pPr>
        <w:pStyle w:val="Default"/>
        <w:ind w:firstLine="567"/>
        <w:jc w:val="both"/>
        <w:rPr>
          <w:iCs/>
          <w:color w:val="auto"/>
        </w:rPr>
      </w:pPr>
      <w:r w:rsidRPr="00774FFC">
        <w:rPr>
          <w:iCs/>
          <w:color w:val="auto"/>
        </w:rPr>
        <w:t xml:space="preserve">В случае </w:t>
      </w:r>
      <w:r w:rsidR="00060D2F" w:rsidRPr="00774FFC">
        <w:rPr>
          <w:iCs/>
          <w:color w:val="auto"/>
        </w:rPr>
        <w:t>внесения</w:t>
      </w:r>
      <w:r w:rsidRPr="00774FFC">
        <w:rPr>
          <w:iCs/>
          <w:color w:val="auto"/>
        </w:rPr>
        <w:t xml:space="preserve"> Участниками долевого строительства</w:t>
      </w:r>
      <w:r w:rsidR="00060D2F" w:rsidRPr="00774FFC">
        <w:rPr>
          <w:iCs/>
          <w:color w:val="auto"/>
        </w:rPr>
        <w:t xml:space="preserve"> изменений в Объект</w:t>
      </w:r>
      <w:r w:rsidRPr="00774FFC">
        <w:rPr>
          <w:iCs/>
          <w:color w:val="auto"/>
        </w:rPr>
        <w:t xml:space="preserve"> долевого строительства</w:t>
      </w:r>
      <w:r w:rsidR="00060D2F" w:rsidRPr="00774FFC">
        <w:rPr>
          <w:rFonts w:eastAsia="Times New Roman"/>
          <w:color w:val="auto"/>
          <w:lang w:eastAsia="ru-RU"/>
        </w:rPr>
        <w:t>, входящих в его состав элементов отделки, систем инженерно-технического обеспечения, конструктивных элементов, изделий</w:t>
      </w:r>
      <w:r w:rsidRPr="00774FFC">
        <w:rPr>
          <w:iCs/>
          <w:color w:val="auto"/>
        </w:rPr>
        <w:t xml:space="preserve">, </w:t>
      </w:r>
      <w:r w:rsidR="00060D2F" w:rsidRPr="00774FFC">
        <w:rPr>
          <w:iCs/>
          <w:color w:val="auto"/>
        </w:rPr>
        <w:t>без соблюдения требований, предусмотренных в п. 4.10 настоящего Договора,</w:t>
      </w:r>
      <w:r w:rsidRPr="00774FFC">
        <w:rPr>
          <w:iCs/>
          <w:color w:val="auto"/>
        </w:rPr>
        <w:t xml:space="preserve"> гарантийные обязательства Застройщика прекращаются.</w:t>
      </w:r>
    </w:p>
    <w:p w:rsidR="00D60C9F" w:rsidRPr="00774FFC" w:rsidRDefault="00633DFA" w:rsidP="00633DFA">
      <w:pPr>
        <w:pStyle w:val="Default"/>
        <w:ind w:firstLine="567"/>
        <w:jc w:val="both"/>
        <w:rPr>
          <w:iCs/>
          <w:color w:val="auto"/>
        </w:rPr>
      </w:pPr>
      <w:r w:rsidRPr="00774FFC">
        <w:rPr>
          <w:iCs/>
          <w:color w:val="auto"/>
        </w:rPr>
        <w:lastRenderedPageBreak/>
        <w:t>Риск случайной гибели или случайного повреждения Объекта долевого строительства до его передачи Участникам долевого строительства по Акту приема-передачи несет Застройщик.</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4.9. Подписывая настоящий Договор, Участники долевого строительства тем самым подтверждают, что им </w:t>
      </w:r>
      <w:proofErr w:type="gramStart"/>
      <w:r w:rsidRPr="00774FFC">
        <w:rPr>
          <w:rFonts w:ascii="Times New Roman" w:hAnsi="Times New Roman"/>
        </w:rPr>
        <w:t>известно</w:t>
      </w:r>
      <w:proofErr w:type="gramEnd"/>
      <w:r w:rsidRPr="00774FFC">
        <w:rPr>
          <w:rFonts w:ascii="Times New Roman" w:hAnsi="Times New Roman"/>
        </w:rPr>
        <w:t xml:space="preserve"> и они дают свое согласие на внесение изменений в проектную документацию по строительству Дома, в том числе, но не исключая прочее</w:t>
      </w:r>
      <w:r w:rsidR="004546EB" w:rsidRPr="00774FFC">
        <w:rPr>
          <w:rFonts w:ascii="Times New Roman" w:hAnsi="Times New Roman"/>
        </w:rPr>
        <w:t>:</w:t>
      </w:r>
      <w:r w:rsidRPr="00774FFC">
        <w:rPr>
          <w:rFonts w:ascii="Times New Roman" w:hAnsi="Times New Roman"/>
        </w:rPr>
        <w:t xml:space="preserve"> на изменение этажности Дома (количества надземных</w:t>
      </w:r>
      <w:r w:rsidR="004546EB" w:rsidRPr="00774FFC">
        <w:rPr>
          <w:rFonts w:ascii="Times New Roman" w:hAnsi="Times New Roman"/>
        </w:rPr>
        <w:t xml:space="preserve"> и подземных</w:t>
      </w:r>
      <w:r w:rsidRPr="00774FFC">
        <w:rPr>
          <w:rFonts w:ascii="Times New Roman" w:hAnsi="Times New Roman"/>
        </w:rPr>
        <w:t xml:space="preserve"> этажей), на изменение описания строящегося (создаваемого) Дома, на изменение количества в составе строящегося (создаваемого) Дома самостоятельных частей (жилых </w:t>
      </w:r>
      <w:r w:rsidR="0084606D" w:rsidRPr="00774FFC">
        <w:rPr>
          <w:rFonts w:ascii="Times New Roman" w:hAnsi="Times New Roman"/>
        </w:rPr>
        <w:t xml:space="preserve">и нежилых </w:t>
      </w:r>
      <w:r w:rsidRPr="00774FFC">
        <w:rPr>
          <w:rFonts w:ascii="Times New Roman" w:hAnsi="Times New Roman"/>
        </w:rPr>
        <w:t>помещений в Доме, гаражей и иных объектов недвижимости), на изменение описания технических характеристик указанных самостоятельных частей, в соответствии с проектной документацией, на изменение функционального назначения нежилых помещений в Доме, на изменение характеристик технологического и инженерного оборудования, предназначенного для обслуживания более</w:t>
      </w:r>
      <w:proofErr w:type="gramStart"/>
      <w:r w:rsidRPr="00774FFC">
        <w:rPr>
          <w:rFonts w:ascii="Times New Roman" w:hAnsi="Times New Roman"/>
        </w:rPr>
        <w:t>,</w:t>
      </w:r>
      <w:proofErr w:type="gramEnd"/>
      <w:r w:rsidRPr="00774FFC">
        <w:rPr>
          <w:rFonts w:ascii="Times New Roman" w:hAnsi="Times New Roman"/>
        </w:rPr>
        <w:t xml:space="preserve"> чем одного помещения в данном Доме, на изменение функционального назначения и характеристик общего имущества, которое будет находиться в общей </w:t>
      </w:r>
      <w:proofErr w:type="gramStart"/>
      <w:r w:rsidRPr="00774FFC">
        <w:rPr>
          <w:rFonts w:ascii="Times New Roman" w:hAnsi="Times New Roman"/>
        </w:rPr>
        <w:t>долевой собственности Участников долевого строительства после получения разрешения на ввод в эксплуатацию Дома и передачи Объект</w:t>
      </w:r>
      <w:r w:rsidR="00CA1FE9">
        <w:rPr>
          <w:rFonts w:ascii="Times New Roman" w:hAnsi="Times New Roman"/>
        </w:rPr>
        <w:t>а</w:t>
      </w:r>
      <w:r w:rsidRPr="00774FFC">
        <w:rPr>
          <w:rFonts w:ascii="Times New Roman" w:hAnsi="Times New Roman"/>
        </w:rPr>
        <w:t xml:space="preserve"> долевого строительства Участникам долевого строительства, на изменение технико-экономических показателей Дома (в том числе, но не исключая прочее: общей площади здания (Дома), строительного объема Дома,</w:t>
      </w:r>
      <w:r w:rsidR="004546EB" w:rsidRPr="00774FFC">
        <w:rPr>
          <w:rFonts w:ascii="Times New Roman" w:hAnsi="Times New Roman"/>
        </w:rPr>
        <w:t xml:space="preserve"> изменение этажности Дома (количества надземных и подземных этажей),</w:t>
      </w:r>
      <w:r w:rsidRPr="00774FFC">
        <w:rPr>
          <w:rFonts w:ascii="Times New Roman" w:hAnsi="Times New Roman"/>
        </w:rPr>
        <w:t xml:space="preserve"> общей площади квартир, высоты Дома, общей площади общего имущества, которое будет находиться</w:t>
      </w:r>
      <w:proofErr w:type="gramEnd"/>
      <w:r w:rsidRPr="00774FFC">
        <w:rPr>
          <w:rFonts w:ascii="Times New Roman" w:hAnsi="Times New Roman"/>
        </w:rPr>
        <w:t xml:space="preserve"> в общей долевой собственности Участников долевого строительства после получения разрешения на ввод в эксплуатацию Дома и передачи Объект</w:t>
      </w:r>
      <w:r w:rsidR="00CA1FE9">
        <w:rPr>
          <w:rFonts w:ascii="Times New Roman" w:hAnsi="Times New Roman"/>
        </w:rPr>
        <w:t>а</w:t>
      </w:r>
      <w:r w:rsidRPr="00774FFC">
        <w:rPr>
          <w:rFonts w:ascii="Times New Roman" w:hAnsi="Times New Roman"/>
        </w:rPr>
        <w:t xml:space="preserve"> долевого строительства Участникам долевого строительства).</w:t>
      </w:r>
    </w:p>
    <w:p w:rsidR="00D60C9F" w:rsidRPr="00774FFC" w:rsidRDefault="00D60C9F" w:rsidP="00D60C9F">
      <w:pPr>
        <w:autoSpaceDE w:val="0"/>
        <w:autoSpaceDN w:val="0"/>
        <w:adjustRightInd w:val="0"/>
        <w:ind w:firstLine="567"/>
        <w:jc w:val="both"/>
        <w:rPr>
          <w:rFonts w:ascii="Times New Roman" w:hAnsi="Times New Roman"/>
        </w:rPr>
      </w:pPr>
      <w:proofErr w:type="gramStart"/>
      <w:r w:rsidRPr="00774FFC">
        <w:rPr>
          <w:rFonts w:ascii="Times New Roman" w:hAnsi="Times New Roman"/>
        </w:rPr>
        <w:t>В случае внесения изменений, указанных в абзаце один настоящего пункта,</w:t>
      </w:r>
      <w:r w:rsidR="00CA1FE9">
        <w:rPr>
          <w:rFonts w:ascii="Times New Roman" w:hAnsi="Times New Roman"/>
        </w:rPr>
        <w:t xml:space="preserve"> в целях приведения внесенных изменений в соответствие с Проектной декларацией и настоящим Договором</w:t>
      </w:r>
      <w:r w:rsidR="00C25DF1">
        <w:rPr>
          <w:rFonts w:ascii="Times New Roman" w:hAnsi="Times New Roman"/>
        </w:rPr>
        <w:t>,</w:t>
      </w:r>
      <w:r w:rsidRPr="00774FFC">
        <w:rPr>
          <w:rFonts w:ascii="Times New Roman" w:hAnsi="Times New Roman"/>
        </w:rPr>
        <w:t xml:space="preserve"> Участники долевого строительства</w:t>
      </w:r>
      <w:r w:rsidR="00CA1FE9">
        <w:rPr>
          <w:rFonts w:ascii="Times New Roman" w:hAnsi="Times New Roman"/>
        </w:rPr>
        <w:t xml:space="preserve"> совместно с Застройщиком</w:t>
      </w:r>
      <w:r w:rsidRPr="00774FFC">
        <w:rPr>
          <w:rFonts w:ascii="Times New Roman" w:hAnsi="Times New Roman"/>
        </w:rPr>
        <w:t xml:space="preserve"> подпис</w:t>
      </w:r>
      <w:r w:rsidR="00CA1FE9">
        <w:rPr>
          <w:rFonts w:ascii="Times New Roman" w:hAnsi="Times New Roman"/>
        </w:rPr>
        <w:t>ывают</w:t>
      </w:r>
      <w:r w:rsidRPr="00774FFC">
        <w:rPr>
          <w:rFonts w:ascii="Times New Roman" w:hAnsi="Times New Roman"/>
        </w:rPr>
        <w:t xml:space="preserve"> и </w:t>
      </w:r>
      <w:r w:rsidR="00C25DF1">
        <w:rPr>
          <w:rFonts w:ascii="Times New Roman" w:hAnsi="Times New Roman"/>
        </w:rPr>
        <w:t>регистрируют</w:t>
      </w:r>
      <w:r w:rsidRPr="00774FFC">
        <w:rPr>
          <w:rFonts w:ascii="Times New Roman" w:hAnsi="Times New Roman"/>
        </w:rPr>
        <w:t xml:space="preserve"> в установленном законом порядке дополнительное соглашение к настоящему Договору с внесением соответствующих изменений в течение 10 (Десяти) рабочих дней с момента получения от Застройщика уведомления о необходимости заключения</w:t>
      </w:r>
      <w:proofErr w:type="gramEnd"/>
      <w:r w:rsidRPr="00774FFC">
        <w:rPr>
          <w:rFonts w:ascii="Times New Roman" w:hAnsi="Times New Roman"/>
        </w:rPr>
        <w:t xml:space="preserve"> указанного дополнительного соглашения.</w:t>
      </w:r>
    </w:p>
    <w:p w:rsidR="00DC466B" w:rsidRPr="00774FFC" w:rsidRDefault="00D60C9F" w:rsidP="0005484F">
      <w:pPr>
        <w:autoSpaceDE w:val="0"/>
        <w:autoSpaceDN w:val="0"/>
        <w:adjustRightInd w:val="0"/>
        <w:ind w:firstLine="567"/>
        <w:jc w:val="both"/>
        <w:rPr>
          <w:rFonts w:ascii="Times New Roman" w:hAnsi="Times New Roman"/>
        </w:rPr>
      </w:pPr>
      <w:r w:rsidRPr="00774FFC">
        <w:rPr>
          <w:rFonts w:ascii="Times New Roman" w:hAnsi="Times New Roman"/>
        </w:rPr>
        <w:t>Заключение дополнительного соглашения является обязательным для Сторон. В случае не подписания Участниками долевого строительства дополнительного соглашения в течение 10 (Десяти) рабочих дней с момента получения от Застройщика уведомления о необходимости его заключения, Застройщик имеет право обратиться в суд с требованием о понуждении Участников долевого строительства заключить указанное дополнительное соглашение.</w:t>
      </w:r>
    </w:p>
    <w:p w:rsidR="00771BCB" w:rsidRPr="00774FFC" w:rsidRDefault="009C1EA0" w:rsidP="0005484F">
      <w:pPr>
        <w:autoSpaceDE w:val="0"/>
        <w:autoSpaceDN w:val="0"/>
        <w:adjustRightInd w:val="0"/>
        <w:ind w:firstLine="567"/>
        <w:jc w:val="both"/>
        <w:rPr>
          <w:rFonts w:ascii="Times New Roman" w:hAnsi="Times New Roman"/>
        </w:rPr>
      </w:pPr>
      <w:r w:rsidRPr="00774FFC">
        <w:rPr>
          <w:rFonts w:ascii="Times New Roman" w:hAnsi="Times New Roman"/>
        </w:rPr>
        <w:t xml:space="preserve">4.10. </w:t>
      </w:r>
      <w:proofErr w:type="gramStart"/>
      <w:r w:rsidRPr="00774FFC">
        <w:rPr>
          <w:rFonts w:ascii="Times New Roman" w:hAnsi="Times New Roman"/>
        </w:rPr>
        <w:t>Внесение изменений Участниками долевого строительства</w:t>
      </w:r>
      <w:r w:rsidR="004E3B66" w:rsidRPr="00774FFC">
        <w:rPr>
          <w:rFonts w:ascii="Times New Roman" w:hAnsi="Times New Roman"/>
        </w:rPr>
        <w:t xml:space="preserve"> после подписания акта приема-передачи Объекта долевого строительства,</w:t>
      </w:r>
      <w:r w:rsidRPr="00774FFC">
        <w:rPr>
          <w:rFonts w:ascii="Times New Roman" w:hAnsi="Times New Roman"/>
        </w:rPr>
        <w:t xml:space="preserve"> в</w:t>
      </w:r>
      <w:r w:rsidR="0084606D" w:rsidRPr="00774FFC">
        <w:rPr>
          <w:rFonts w:ascii="Times New Roman" w:hAnsi="Times New Roman"/>
        </w:rPr>
        <w:t>о</w:t>
      </w:r>
      <w:r w:rsidRPr="00774FFC">
        <w:rPr>
          <w:rFonts w:ascii="Times New Roman" w:hAnsi="Times New Roman"/>
        </w:rPr>
        <w:t xml:space="preserve"> </w:t>
      </w:r>
      <w:r w:rsidR="0084606D" w:rsidRPr="00774FFC">
        <w:rPr>
          <w:rFonts w:ascii="Times New Roman" w:eastAsia="Times New Roman" w:hAnsi="Times New Roman"/>
          <w:lang w:eastAsia="ru-RU"/>
        </w:rPr>
        <w:t>входящие в состав Дома элементы отделки, системы инженерно-технического обеспечения, конструктивные элементы, изделия,</w:t>
      </w:r>
      <w:r w:rsidRPr="00774FFC">
        <w:rPr>
          <w:rFonts w:ascii="Times New Roman" w:hAnsi="Times New Roman"/>
        </w:rPr>
        <w:t xml:space="preserve"> относящиеся к общедомовому имуществу, равно как и установка дополнительного оборудования</w:t>
      </w:r>
      <w:r w:rsidR="00DD16F7" w:rsidRPr="00774FFC">
        <w:rPr>
          <w:rFonts w:ascii="Times New Roman" w:hAnsi="Times New Roman"/>
        </w:rPr>
        <w:t>, не предусмотренные проект</w:t>
      </w:r>
      <w:r w:rsidR="00771BCB" w:rsidRPr="00774FFC">
        <w:rPr>
          <w:rFonts w:ascii="Times New Roman" w:hAnsi="Times New Roman"/>
        </w:rPr>
        <w:t>ной документацией</w:t>
      </w:r>
      <w:r w:rsidR="00DD16F7" w:rsidRPr="00774FFC">
        <w:rPr>
          <w:rFonts w:ascii="Times New Roman" w:hAnsi="Times New Roman"/>
        </w:rPr>
        <w:t>,</w:t>
      </w:r>
      <w:r w:rsidRPr="00774FFC">
        <w:rPr>
          <w:rFonts w:ascii="Times New Roman" w:hAnsi="Times New Roman"/>
        </w:rPr>
        <w:t xml:space="preserve"> должны производиться с согласия всех собственников имущества</w:t>
      </w:r>
      <w:r w:rsidR="00771BCB" w:rsidRPr="00774FFC">
        <w:rPr>
          <w:rFonts w:ascii="Times New Roman" w:hAnsi="Times New Roman"/>
        </w:rPr>
        <w:t xml:space="preserve"> Доме</w:t>
      </w:r>
      <w:r w:rsidR="008173DD" w:rsidRPr="00774FFC">
        <w:rPr>
          <w:rFonts w:ascii="Times New Roman" w:hAnsi="Times New Roman"/>
        </w:rPr>
        <w:t xml:space="preserve"> после получения согласования на внесение таких изменений у разработчиков проектной документации </w:t>
      </w:r>
      <w:r w:rsidRPr="00774FFC">
        <w:rPr>
          <w:rFonts w:ascii="Times New Roman" w:hAnsi="Times New Roman"/>
        </w:rPr>
        <w:t>в соответствии</w:t>
      </w:r>
      <w:proofErr w:type="gramEnd"/>
      <w:r w:rsidRPr="00774FFC">
        <w:rPr>
          <w:rFonts w:ascii="Times New Roman" w:hAnsi="Times New Roman"/>
        </w:rPr>
        <w:t xml:space="preserve"> с требованиям</w:t>
      </w:r>
      <w:r w:rsidR="008173DD" w:rsidRPr="00774FFC">
        <w:rPr>
          <w:rFonts w:ascii="Times New Roman" w:hAnsi="Times New Roman"/>
        </w:rPr>
        <w:t>и</w:t>
      </w:r>
      <w:r w:rsidRPr="00774FFC">
        <w:rPr>
          <w:rFonts w:ascii="Times New Roman" w:hAnsi="Times New Roman"/>
        </w:rPr>
        <w:t xml:space="preserve"> действующего законодательства</w:t>
      </w:r>
      <w:r w:rsidR="00771BCB" w:rsidRPr="00774FFC">
        <w:rPr>
          <w:rFonts w:ascii="Times New Roman" w:hAnsi="Times New Roman"/>
        </w:rPr>
        <w:t xml:space="preserve">, </w:t>
      </w:r>
    </w:p>
    <w:p w:rsidR="00771BCB" w:rsidRPr="00774FFC" w:rsidRDefault="00771BCB" w:rsidP="0005484F">
      <w:pPr>
        <w:autoSpaceDE w:val="0"/>
        <w:autoSpaceDN w:val="0"/>
        <w:adjustRightInd w:val="0"/>
        <w:ind w:firstLine="567"/>
        <w:jc w:val="both"/>
        <w:rPr>
          <w:rFonts w:ascii="Times New Roman" w:hAnsi="Times New Roman"/>
        </w:rPr>
      </w:pPr>
      <w:r w:rsidRPr="00774FFC">
        <w:rPr>
          <w:rFonts w:ascii="Times New Roman" w:hAnsi="Times New Roman"/>
        </w:rPr>
        <w:t>Внесение изменений Участниками долевого строительства</w:t>
      </w:r>
      <w:r w:rsidR="004E3B66" w:rsidRPr="00774FFC">
        <w:rPr>
          <w:rFonts w:ascii="Times New Roman" w:hAnsi="Times New Roman"/>
        </w:rPr>
        <w:t xml:space="preserve"> после подписания акта приема-передачи </w:t>
      </w:r>
      <w:r w:rsidRPr="00774FFC">
        <w:rPr>
          <w:rFonts w:ascii="Times New Roman" w:hAnsi="Times New Roman"/>
        </w:rPr>
        <w:t>в Объект долевого строительства</w:t>
      </w:r>
      <w:r w:rsidR="004E3B66" w:rsidRPr="00774FFC">
        <w:rPr>
          <w:rFonts w:ascii="Times New Roman" w:hAnsi="Times New Roman"/>
        </w:rPr>
        <w:t xml:space="preserve">, </w:t>
      </w:r>
      <w:r w:rsidR="009C1EA0" w:rsidRPr="00774FFC">
        <w:rPr>
          <w:rFonts w:ascii="Times New Roman" w:hAnsi="Times New Roman"/>
        </w:rPr>
        <w:t xml:space="preserve"> </w:t>
      </w:r>
      <w:r w:rsidRPr="00774FFC">
        <w:rPr>
          <w:rFonts w:ascii="Times New Roman" w:eastAsia="Times New Roman" w:hAnsi="Times New Roman"/>
          <w:lang w:eastAsia="ru-RU"/>
        </w:rPr>
        <w:t>входящих в его состав элементов отделки, систем инженерно-технического обеспечения, конструктивных элементов, изделий</w:t>
      </w:r>
      <w:r w:rsidRPr="00774FFC">
        <w:rPr>
          <w:rFonts w:ascii="Times New Roman" w:hAnsi="Times New Roman"/>
          <w:iCs/>
        </w:rPr>
        <w:t>, в том числе, изменени</w:t>
      </w:r>
      <w:r w:rsidR="00C47C33" w:rsidRPr="00774FFC">
        <w:rPr>
          <w:rFonts w:ascii="Times New Roman" w:hAnsi="Times New Roman"/>
          <w:iCs/>
        </w:rPr>
        <w:t>й</w:t>
      </w:r>
      <w:r w:rsidRPr="00774FFC">
        <w:rPr>
          <w:rFonts w:ascii="Times New Roman" w:hAnsi="Times New Roman"/>
          <w:iCs/>
        </w:rPr>
        <w:t xml:space="preserve"> </w:t>
      </w:r>
      <w:r w:rsidR="00C47C33" w:rsidRPr="00774FFC">
        <w:rPr>
          <w:rFonts w:ascii="Times New Roman" w:hAnsi="Times New Roman"/>
          <w:iCs/>
        </w:rPr>
        <w:t>планировочных решений</w:t>
      </w:r>
      <w:r w:rsidRPr="00774FFC">
        <w:rPr>
          <w:rFonts w:ascii="Times New Roman" w:hAnsi="Times New Roman"/>
          <w:iCs/>
        </w:rPr>
        <w:t xml:space="preserve">, а также, </w:t>
      </w:r>
      <w:proofErr w:type="gramStart"/>
      <w:r w:rsidRPr="00774FFC">
        <w:rPr>
          <w:rFonts w:ascii="Times New Roman" w:hAnsi="Times New Roman"/>
          <w:iCs/>
        </w:rPr>
        <w:t>но</w:t>
      </w:r>
      <w:proofErr w:type="gramEnd"/>
      <w:r w:rsidRPr="00774FFC">
        <w:rPr>
          <w:rFonts w:ascii="Times New Roman" w:hAnsi="Times New Roman"/>
          <w:iCs/>
        </w:rPr>
        <w:t xml:space="preserve"> не ограничиваясь</w:t>
      </w:r>
      <w:r w:rsidR="00145553" w:rsidRPr="00774FFC">
        <w:rPr>
          <w:rFonts w:ascii="Times New Roman" w:hAnsi="Times New Roman"/>
          <w:iCs/>
        </w:rPr>
        <w:t>,</w:t>
      </w:r>
      <w:r w:rsidRPr="00774FFC">
        <w:rPr>
          <w:rFonts w:ascii="Times New Roman" w:hAnsi="Times New Roman"/>
          <w:iCs/>
        </w:rPr>
        <w:t xml:space="preserve"> внесение изменений в системы инженерно-технического обеспечения, конструктивные </w:t>
      </w:r>
      <w:r w:rsidR="00145553" w:rsidRPr="00774FFC">
        <w:rPr>
          <w:rFonts w:ascii="Times New Roman" w:hAnsi="Times New Roman"/>
          <w:iCs/>
        </w:rPr>
        <w:t>элементы, изделия, относящиеся к общедомовому имуществу и расположенные внутри Объекта долевого строительства</w:t>
      </w:r>
      <w:r w:rsidR="004E3B66" w:rsidRPr="00774FFC">
        <w:rPr>
          <w:rFonts w:ascii="Times New Roman" w:hAnsi="Times New Roman"/>
          <w:iCs/>
        </w:rPr>
        <w:t>, также должны производиться в соответствии с требованиями действующего законодательства, после получения согласования у разработчиков проектной документации</w:t>
      </w:r>
      <w:r w:rsidR="003E5967" w:rsidRPr="00774FFC">
        <w:rPr>
          <w:rFonts w:ascii="Times New Roman" w:hAnsi="Times New Roman"/>
          <w:iCs/>
        </w:rPr>
        <w:t>, а</w:t>
      </w:r>
      <w:r w:rsidR="004E3B66" w:rsidRPr="00774FFC">
        <w:rPr>
          <w:rFonts w:ascii="Times New Roman" w:hAnsi="Times New Roman"/>
          <w:iCs/>
        </w:rPr>
        <w:t xml:space="preserve"> в случае внесения изменений в общедомовое имущество – согласия всех собственников имущества в Доме.</w:t>
      </w:r>
    </w:p>
    <w:p w:rsidR="009C1EA0" w:rsidRPr="00774FFC" w:rsidRDefault="009C1EA0" w:rsidP="0005484F">
      <w:pPr>
        <w:autoSpaceDE w:val="0"/>
        <w:autoSpaceDN w:val="0"/>
        <w:adjustRightInd w:val="0"/>
        <w:ind w:firstLine="567"/>
        <w:jc w:val="both"/>
        <w:rPr>
          <w:rFonts w:ascii="Times New Roman" w:hAnsi="Times New Roman"/>
        </w:rPr>
      </w:pPr>
      <w:r w:rsidRPr="00774FFC">
        <w:rPr>
          <w:rFonts w:ascii="Times New Roman" w:hAnsi="Times New Roman"/>
        </w:rPr>
        <w:t xml:space="preserve">В случае самовольного </w:t>
      </w:r>
      <w:r w:rsidR="004E3B66" w:rsidRPr="00774FFC">
        <w:rPr>
          <w:rFonts w:ascii="Times New Roman" w:hAnsi="Times New Roman"/>
        </w:rPr>
        <w:t xml:space="preserve">внесения указанных </w:t>
      </w:r>
      <w:r w:rsidRPr="00774FFC">
        <w:rPr>
          <w:rFonts w:ascii="Times New Roman" w:hAnsi="Times New Roman"/>
        </w:rPr>
        <w:t>изменени</w:t>
      </w:r>
      <w:r w:rsidR="004E3B66" w:rsidRPr="00774FFC">
        <w:rPr>
          <w:rFonts w:ascii="Times New Roman" w:hAnsi="Times New Roman"/>
        </w:rPr>
        <w:t>й</w:t>
      </w:r>
      <w:r w:rsidR="00DD16F7" w:rsidRPr="00774FFC">
        <w:rPr>
          <w:rFonts w:ascii="Times New Roman" w:hAnsi="Times New Roman"/>
        </w:rPr>
        <w:t>,</w:t>
      </w:r>
      <w:r w:rsidRPr="00774FFC">
        <w:rPr>
          <w:rFonts w:ascii="Times New Roman" w:hAnsi="Times New Roman"/>
        </w:rPr>
        <w:t xml:space="preserve"> Участники несут ответственность в соответствии с действующим законодательством</w:t>
      </w:r>
      <w:r w:rsidR="004E3B66" w:rsidRPr="00774FFC">
        <w:rPr>
          <w:rFonts w:ascii="Times New Roman" w:hAnsi="Times New Roman"/>
        </w:rPr>
        <w:t>, а устранение нарушений осуществляют за свой счет</w:t>
      </w:r>
      <w:r w:rsidRPr="00774FFC">
        <w:rPr>
          <w:rFonts w:ascii="Times New Roman" w:hAnsi="Times New Roman"/>
        </w:rPr>
        <w:t>.</w:t>
      </w:r>
    </w:p>
    <w:p w:rsidR="00D60C9F" w:rsidRPr="00774FFC" w:rsidRDefault="00D60C9F" w:rsidP="00D60C9F">
      <w:pPr>
        <w:autoSpaceDE w:val="0"/>
        <w:autoSpaceDN w:val="0"/>
        <w:adjustRightInd w:val="0"/>
        <w:ind w:firstLine="567"/>
        <w:jc w:val="center"/>
        <w:rPr>
          <w:rFonts w:ascii="Times New Roman" w:hAnsi="Times New Roman"/>
        </w:rPr>
      </w:pPr>
      <w:r w:rsidRPr="00774FFC">
        <w:rPr>
          <w:rFonts w:ascii="Times New Roman" w:hAnsi="Times New Roman"/>
          <w:b/>
          <w:i/>
        </w:rPr>
        <w:t>5. Права и обязанности Застройщика.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w:t>
      </w:r>
      <w:r w:rsidRPr="00774FFC">
        <w:rPr>
          <w:rFonts w:ascii="Times New Roman" w:hAnsi="Times New Roman"/>
        </w:rPr>
        <w:lastRenderedPageBreak/>
        <w:t>организациями на выполнение строительно-монтажных и других работ, связанных со строительством Дома и осуществляет другие функции Застройщика.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5.2. Принимает от Участников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5.3. Использует денежные средства, уплачиваемые Участниками долевого строительства по настоящему Договору только для строительства (создания) Дома, в соответствии с целями, установленными действующим законодательством о долевом строительстве.</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5.4. Из целевых средств долевого строительства, направленных на создание Объекта долевого строительства осуществляет в том числе, </w:t>
      </w:r>
      <w:proofErr w:type="gramStart"/>
      <w:r w:rsidRPr="00774FFC">
        <w:rPr>
          <w:rFonts w:ascii="Times New Roman" w:hAnsi="Times New Roman"/>
        </w:rPr>
        <w:t>но</w:t>
      </w:r>
      <w:proofErr w:type="gramEnd"/>
      <w:r w:rsidRPr="00774FFC">
        <w:rPr>
          <w:rFonts w:ascii="Times New Roman" w:hAnsi="Times New Roman"/>
        </w:rPr>
        <w:t xml:space="preserve"> не ограничиваясь, следующие виды затрат:</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5.4.1. Строительство (создание) одного Дома (Домов) и (или) иного объекта недвижимости, в соответствии с проектной документацией или возмещение затрат на его строительство (создание):</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подготовка площадки для строительства (в том числе расходы по выносу инженерных сетей из пятна застройки, своду зеленых насаждений, расселению граждан, сносу сооружений и домов и т.п.);</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proofErr w:type="gramStart"/>
      <w:r w:rsidRPr="00774FFC">
        <w:rPr>
          <w:rFonts w:ascii="Times New Roman" w:hAnsi="Times New Roman"/>
        </w:rPr>
        <w:t>услуги по сопровождению строительства (в том числе авторский надзор, технический надзор, техническая инвентаризация, аренда лесов и складов, услуги по составлению документации по строительству, разработка проектной документации, необходимые экспертизы и анализы, топографические съемки, геодезические работы, инженерно-геологические изыскания, санитарно-микробиологические исследования, необходимые согласования и заключения, динамические испытания, консультационные и дизайнерские услуги, а также услуги по контролю качества со специализированными организациями;</w:t>
      </w:r>
      <w:proofErr w:type="gramEnd"/>
      <w:r w:rsidRPr="00774FFC">
        <w:rPr>
          <w:rFonts w:ascii="Times New Roman" w:hAnsi="Times New Roman"/>
        </w:rPr>
        <w:t xml:space="preserve"> землеустроительные работы; мероприятия по обеспечению пожарной безопасности; инженерно-технические мероприятия гражданской обороны и пр.; арендная плата; затраты по выполнению инвестиционных условий перед муниципальными органами; строительство сопутствующих объектов, консультационные и юридические услуги, комиссионное вознаграждение, услуги гостиницы, услуги механизмов и т.п.);</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коммунальные платежи (в том числе водоснабжение, электроэнергия, теплоэнергия, услуги по размещению ТБО и т.п.);</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 т.п.);</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благоустройство территории (в том числе асфальтово-бетонные работы, услуги по строительству детских площадок, изготовление и установка зимнего сада, изготовление ключей, устройство террас, устройство фасадов и т.п.);</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proofErr w:type="gramStart"/>
      <w:r w:rsidRPr="00774FFC">
        <w:rPr>
          <w:rFonts w:ascii="Times New Roman" w:hAnsi="Times New Roman"/>
        </w:rPr>
        <w:t>строительно-монтажные работы (в том числе кровельные работы, устройство потолков, монтаж оборудования, внешних и внутренних инженерных сетей и систем</w:t>
      </w:r>
      <w:r w:rsidR="00492A22" w:rsidRPr="00774FFC">
        <w:rPr>
          <w:rFonts w:ascii="Times New Roman" w:hAnsi="Times New Roman"/>
        </w:rPr>
        <w:t>, в том числе по монтажу слаботочных систем</w:t>
      </w:r>
      <w:r w:rsidR="00C47C33" w:rsidRPr="00774FFC">
        <w:rPr>
          <w:rFonts w:ascii="Times New Roman" w:hAnsi="Times New Roman"/>
        </w:rPr>
        <w:t xml:space="preserve"> по технологии </w:t>
      </w:r>
      <w:r w:rsidR="00C47C33" w:rsidRPr="00774FFC">
        <w:rPr>
          <w:rFonts w:ascii="Times New Roman" w:hAnsi="Times New Roman"/>
          <w:lang w:val="en-US"/>
        </w:rPr>
        <w:t>GPON</w:t>
      </w:r>
      <w:r w:rsidR="00C47C33" w:rsidRPr="00774FFC">
        <w:rPr>
          <w:rFonts w:ascii="Times New Roman" w:hAnsi="Times New Roman"/>
        </w:rPr>
        <w:t xml:space="preserve"> (ПАО «Ростелеком»)</w:t>
      </w:r>
      <w:r w:rsidR="00492A22" w:rsidRPr="00774FFC">
        <w:rPr>
          <w:rFonts w:ascii="Times New Roman" w:hAnsi="Times New Roman"/>
        </w:rPr>
        <w:t xml:space="preserve"> </w:t>
      </w:r>
      <w:proofErr w:type="spellStart"/>
      <w:r w:rsidR="00492A22" w:rsidRPr="00774FFC">
        <w:rPr>
          <w:rFonts w:ascii="Times New Roman" w:hAnsi="Times New Roman"/>
        </w:rPr>
        <w:t>домофонии</w:t>
      </w:r>
      <w:proofErr w:type="spellEnd"/>
      <w:r w:rsidR="00492A22" w:rsidRPr="00774FFC">
        <w:rPr>
          <w:rFonts w:ascii="Times New Roman" w:hAnsi="Times New Roman"/>
        </w:rPr>
        <w:t xml:space="preserve"> и видеонаблюдения</w:t>
      </w:r>
      <w:r w:rsidRPr="00774FFC">
        <w:rPr>
          <w:rFonts w:ascii="Times New Roman" w:hAnsi="Times New Roman"/>
        </w:rPr>
        <w:t>, пуско-наладочные работы, монтаж лифтов, монтаж теплоснабжения приточной установки, нарезка металла, монтажные работы, общестроительные работы, отделочные работы, установка дверных/оконных/балконных блоков, устройство лестницы, работы по объекту разные</w:t>
      </w:r>
      <w:proofErr w:type="gramEnd"/>
      <w:r w:rsidRPr="00774FFC">
        <w:rPr>
          <w:rFonts w:ascii="Times New Roman" w:hAnsi="Times New Roman"/>
        </w:rPr>
        <w:t xml:space="preserve">, </w:t>
      </w:r>
      <w:proofErr w:type="gramStart"/>
      <w:r w:rsidRPr="00774FFC">
        <w:rPr>
          <w:rFonts w:ascii="Times New Roman" w:hAnsi="Times New Roman"/>
        </w:rPr>
        <w:t>санитарно-биологические исследования и т.п.);</w:t>
      </w:r>
      <w:proofErr w:type="gramEnd"/>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аренда строительной техники и оборудования;</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реклама-информация (в том числе информационные сообщения в средствах массовой информации, информационные щиты и т.п.);</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посреднические услуги для привлечения Участников долевого строительства;</w:t>
      </w:r>
    </w:p>
    <w:p w:rsidR="00D60C9F" w:rsidRPr="00774FFC" w:rsidRDefault="00D60C9F" w:rsidP="00D60C9F">
      <w:pPr>
        <w:pStyle w:val="aa"/>
        <w:numPr>
          <w:ilvl w:val="0"/>
          <w:numId w:val="3"/>
        </w:numPr>
        <w:autoSpaceDE w:val="0"/>
        <w:autoSpaceDN w:val="0"/>
        <w:adjustRightInd w:val="0"/>
        <w:ind w:left="0" w:firstLine="567"/>
        <w:jc w:val="both"/>
        <w:rPr>
          <w:rFonts w:ascii="Times New Roman" w:hAnsi="Times New Roman"/>
        </w:rPr>
      </w:pPr>
      <w:r w:rsidRPr="00774FFC">
        <w:rPr>
          <w:rFonts w:ascii="Times New Roman" w:hAnsi="Times New Roman"/>
        </w:rPr>
        <w:t>возврат средств по договорам займа, полученных и использованных Застройщиком для строительства (создания) Дома (Домов).</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5.4.2. </w:t>
      </w:r>
      <w:proofErr w:type="gramStart"/>
      <w:r w:rsidRPr="00774FFC">
        <w:rPr>
          <w:rFonts w:ascii="Times New Roman" w:hAnsi="Times New Roman"/>
        </w:rPr>
        <w:t>Строительство (создание) нескольких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roofErr w:type="gramEnd"/>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5.4.3.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w:t>
      </w:r>
      <w:r w:rsidRPr="00774FFC">
        <w:rPr>
          <w:rFonts w:ascii="Times New Roman" w:hAnsi="Times New Roman"/>
        </w:rPr>
        <w:lastRenderedPageBreak/>
        <w:t>строительство (создание) Дома (Домов) и (или) иных объектов недвижимости, на уплату арендной платы за такие земельные участки;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5.4.4. Возмещение затрат на подготовку проектной документации и выполнение инженерных изысканий для строительства (создания) Дома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5.4.5.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(Домов) и (или) иных объектов недвижимости к таким сетям инженерно-технического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5.4.6. Внесение платы за подключение (технологическое присоединение) Дома (Домов) и (или) иных объектов недвижимости к сетям инженерно-технического обеспечения или возмещение затрат в связи с внесением указанной платы;</w:t>
      </w:r>
    </w:p>
    <w:p w:rsidR="00D60C9F" w:rsidRPr="00774FFC" w:rsidRDefault="00D60C9F" w:rsidP="00D60C9F">
      <w:pPr>
        <w:pStyle w:val="Default"/>
        <w:ind w:firstLine="567"/>
        <w:jc w:val="both"/>
        <w:rPr>
          <w:color w:val="auto"/>
        </w:rPr>
      </w:pPr>
      <w:r w:rsidRPr="00774FFC">
        <w:rPr>
          <w:color w:val="auto"/>
        </w:rPr>
        <w:t xml:space="preserve">5.4.7. </w:t>
      </w:r>
      <w:proofErr w:type="gramStart"/>
      <w:r w:rsidRPr="00774FFC">
        <w:rPr>
          <w:color w:val="auto"/>
        </w:rPr>
        <w:t>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Дома (Домов)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roofErr w:type="gramEnd"/>
    </w:p>
    <w:p w:rsidR="00D60C9F" w:rsidRPr="00105213"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5.4.8. </w:t>
      </w:r>
      <w:proofErr w:type="gramStart"/>
      <w:r w:rsidRPr="00774FFC">
        <w:rPr>
          <w:rFonts w:ascii="Times New Roman" w:hAnsi="Times New Roman"/>
        </w:rPr>
        <w:t xml:space="preserve">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Дома (Домов) осуществляется на земельном участке, предоставленном Застройщику для комплексного освоения </w:t>
      </w:r>
      <w:r w:rsidRPr="00105213">
        <w:rPr>
          <w:rFonts w:ascii="Times New Roman" w:hAnsi="Times New Roman"/>
        </w:rPr>
        <w:t>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roofErr w:type="gramEnd"/>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5.4.9. </w:t>
      </w:r>
      <w:proofErr w:type="gramStart"/>
      <w:r w:rsidRPr="006E4FDE">
        <w:rPr>
          <w:rFonts w:ascii="Times New Roman" w:hAnsi="Times New Roman"/>
        </w:rPr>
        <w:t xml:space="preserve">Возмещение затрат на уплату процентов и погашение основной суммы долга по целевым кредитам на строительство (создание) Дома (Домов) и (или) иных объектов недвижимости, предусмотренные кредитным договором иные платежи, в том числе связанные с предоставлением кредита, и (или) уплату процентов и погашение основной суммы долга по целевым кредитам (за исключением неустойки (штрафа, пеней) за нарушение условий договора целевого кредита); </w:t>
      </w:r>
      <w:proofErr w:type="gramEnd"/>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5.4.10. Возмещение затрат, связанных </w:t>
      </w:r>
      <w:proofErr w:type="gramStart"/>
      <w:r w:rsidRPr="006E4FDE">
        <w:rPr>
          <w:rFonts w:ascii="Times New Roman" w:hAnsi="Times New Roman"/>
        </w:rPr>
        <w:t>с</w:t>
      </w:r>
      <w:proofErr w:type="gramEnd"/>
      <w:r w:rsidRPr="006E4FDE">
        <w:rPr>
          <w:rFonts w:ascii="Times New Roman" w:hAnsi="Times New Roman"/>
        </w:rPr>
        <w:t xml:space="preserve">: </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5.4.10.1. Государственной регистрацией Договоров участия в долевом строительстве; </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5.4.10.2. Оплатой услуг уполномоченного банка; </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5.4.10.3. Оплатой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соответствующими федеральными законами;</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5.4.10.4. Денежными выплатами, связанными с предоставлением работникам гарантий и компенсаций, предусмотренных Трудовым </w:t>
      </w:r>
      <w:hyperlink r:id="rId11" w:history="1">
        <w:r w:rsidRPr="006E4FDE">
          <w:rPr>
            <w:rFonts w:ascii="Times New Roman" w:hAnsi="Times New Roman"/>
          </w:rPr>
          <w:t>кодексом</w:t>
        </w:r>
      </w:hyperlink>
      <w:r w:rsidRPr="006E4FDE">
        <w:rPr>
          <w:rFonts w:ascii="Times New Roman" w:hAnsi="Times New Roman"/>
        </w:rPr>
        <w:t xml:space="preserve"> Российской Федерации;</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5.4.10.5. </w:t>
      </w:r>
      <w:proofErr w:type="gramStart"/>
      <w:r w:rsidRPr="006E4FDE">
        <w:rPr>
          <w:rFonts w:ascii="Times New Roman" w:hAnsi="Times New Roman"/>
        </w:rPr>
        <w:t xml:space="preserve">Оплатой расходов, связанных с содержанием жилых и (или) нежилых помещений, </w:t>
      </w:r>
      <w:proofErr w:type="spellStart"/>
      <w:r w:rsidRPr="006E4FDE">
        <w:rPr>
          <w:rFonts w:ascii="Times New Roman" w:hAnsi="Times New Roman"/>
        </w:rPr>
        <w:t>машино</w:t>
      </w:r>
      <w:proofErr w:type="spellEnd"/>
      <w:r w:rsidRPr="006E4FDE">
        <w:rPr>
          <w:rFonts w:ascii="Times New Roman" w:hAnsi="Times New Roman"/>
        </w:rPr>
        <w:t>-мест,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w:t>
      </w:r>
      <w:r>
        <w:rPr>
          <w:rFonts w:ascii="Times New Roman" w:hAnsi="Times New Roman"/>
        </w:rPr>
        <w:t>а</w:t>
      </w:r>
      <w:r w:rsidRPr="006E4FDE">
        <w:rPr>
          <w:rFonts w:ascii="Times New Roman" w:hAnsi="Times New Roman"/>
        </w:rPr>
        <w:t xml:space="preserve">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5.4.10.6. Оплатой расходов, связанных с осуществлением кадастрового учета </w:t>
      </w:r>
      <w:r w:rsidR="00C25DF1">
        <w:rPr>
          <w:rFonts w:ascii="Times New Roman" w:hAnsi="Times New Roman"/>
        </w:rPr>
        <w:t>Д</w:t>
      </w:r>
      <w:r w:rsidRPr="006E4FDE">
        <w:rPr>
          <w:rFonts w:ascii="Times New Roman" w:hAnsi="Times New Roman"/>
        </w:rPr>
        <w:t>ома</w:t>
      </w:r>
      <w:r w:rsidR="00C25DF1">
        <w:rPr>
          <w:rFonts w:ascii="Times New Roman" w:hAnsi="Times New Roman"/>
        </w:rPr>
        <w:t xml:space="preserve"> (Домов)</w:t>
      </w:r>
      <w:r w:rsidRPr="006E4FDE">
        <w:rPr>
          <w:rFonts w:ascii="Times New Roman" w:hAnsi="Times New Roman"/>
        </w:rPr>
        <w:t xml:space="preserve"> и (или) иного объекта недвижимости, для строительства которых привлекались денежные средства участник</w:t>
      </w:r>
      <w:r>
        <w:rPr>
          <w:rFonts w:ascii="Times New Roman" w:hAnsi="Times New Roman"/>
        </w:rPr>
        <w:t>а</w:t>
      </w:r>
      <w:r w:rsidRPr="006E4FDE">
        <w:rPr>
          <w:rFonts w:ascii="Times New Roman" w:hAnsi="Times New Roman"/>
        </w:rPr>
        <w:t xml:space="preserve"> долевого строительства;</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 xml:space="preserve">5.4.11. Все прочие затраты, непосредственно связанные со строительством и вводом в эксплуатацию Дома, в том числе, но не ограничиваясь: </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5.4.11.1. Затраты связанные с устранением недостатков в Объектах долевого строительства;</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5.4.11.2. Оплатой иных расходов, в том числе расходов на рекламу, коммунальные услуги, услуги связи;</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lastRenderedPageBreak/>
        <w:t xml:space="preserve">5.4.11.3. Затрат, связанных с арендой нежилого помещения в целях обеспечения деятельности </w:t>
      </w:r>
      <w:r w:rsidR="00C25DF1">
        <w:rPr>
          <w:rFonts w:ascii="Times New Roman" w:hAnsi="Times New Roman"/>
        </w:rPr>
        <w:t>З</w:t>
      </w:r>
      <w:r w:rsidRPr="006E4FDE">
        <w:rPr>
          <w:rFonts w:ascii="Times New Roman" w:hAnsi="Times New Roman"/>
        </w:rPr>
        <w:t xml:space="preserve">астройщика, включая размещение органов управления и работников </w:t>
      </w:r>
      <w:r w:rsidR="00C25DF1">
        <w:rPr>
          <w:rFonts w:ascii="Times New Roman" w:hAnsi="Times New Roman"/>
        </w:rPr>
        <w:t>З</w:t>
      </w:r>
      <w:r w:rsidRPr="006E4FDE">
        <w:rPr>
          <w:rFonts w:ascii="Times New Roman" w:hAnsi="Times New Roman"/>
        </w:rPr>
        <w:t>астройщика, а также их рабочих мест и оргтехники;</w:t>
      </w:r>
    </w:p>
    <w:p w:rsidR="00AA31EB" w:rsidRPr="006E4FDE"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5.4.11.4. Прочие затраты Застройщика с целевым назначением, предусмотренным ст. 18 Федерального закона.</w:t>
      </w:r>
    </w:p>
    <w:p w:rsidR="00D60C9F" w:rsidRPr="00105213" w:rsidRDefault="00AA31EB" w:rsidP="00AA31EB">
      <w:pPr>
        <w:autoSpaceDE w:val="0"/>
        <w:autoSpaceDN w:val="0"/>
        <w:adjustRightInd w:val="0"/>
        <w:ind w:firstLine="567"/>
        <w:jc w:val="both"/>
        <w:rPr>
          <w:rFonts w:ascii="Times New Roman" w:hAnsi="Times New Roman"/>
        </w:rPr>
      </w:pPr>
      <w:r w:rsidRPr="006E4FDE">
        <w:rPr>
          <w:rFonts w:ascii="Times New Roman" w:hAnsi="Times New Roman"/>
        </w:rPr>
        <w:t>В случае превышения у Застройщика сумм целевого финансирования, полученных от Участник</w:t>
      </w:r>
      <w:r w:rsidR="00C25DF1">
        <w:rPr>
          <w:rFonts w:ascii="Times New Roman" w:hAnsi="Times New Roman"/>
        </w:rPr>
        <w:t>ов</w:t>
      </w:r>
      <w:r w:rsidRPr="006E4FDE">
        <w:rPr>
          <w:rFonts w:ascii="Times New Roman" w:hAnsi="Times New Roman"/>
        </w:rPr>
        <w:t xml:space="preserve"> долевого строительства, над суммами фактически произведенных расходов, экономия (разница) переходит в собственность (распоряжение) Застройщика</w:t>
      </w:r>
      <w:r w:rsidR="00D60C9F" w:rsidRPr="00105213">
        <w:rPr>
          <w:rFonts w:ascii="Times New Roman" w:hAnsi="Times New Roman"/>
        </w:rPr>
        <w:t>.</w:t>
      </w:r>
    </w:p>
    <w:p w:rsidR="00D60C9F" w:rsidRPr="00105213" w:rsidRDefault="00D60C9F" w:rsidP="00D60C9F">
      <w:pPr>
        <w:autoSpaceDE w:val="0"/>
        <w:autoSpaceDN w:val="0"/>
        <w:adjustRightInd w:val="0"/>
        <w:ind w:firstLine="567"/>
        <w:jc w:val="both"/>
        <w:rPr>
          <w:rFonts w:ascii="Times New Roman" w:hAnsi="Times New Roman"/>
        </w:rPr>
      </w:pPr>
      <w:r w:rsidRPr="00105213">
        <w:rPr>
          <w:rFonts w:ascii="Times New Roman" w:hAnsi="Times New Roman"/>
        </w:rPr>
        <w:t>5.5. Ведет учет поступления и расходования денежных средств на строительство Дома.</w:t>
      </w:r>
    </w:p>
    <w:p w:rsidR="00D60C9F" w:rsidRPr="00105213" w:rsidRDefault="00D60C9F" w:rsidP="00D60C9F">
      <w:pPr>
        <w:autoSpaceDE w:val="0"/>
        <w:autoSpaceDN w:val="0"/>
        <w:adjustRightInd w:val="0"/>
        <w:ind w:firstLine="567"/>
        <w:jc w:val="both"/>
        <w:rPr>
          <w:rFonts w:ascii="Times New Roman" w:hAnsi="Times New Roman"/>
        </w:rPr>
      </w:pPr>
      <w:r w:rsidRPr="00105213">
        <w:rPr>
          <w:rFonts w:ascii="Times New Roman" w:hAnsi="Times New Roman"/>
        </w:rPr>
        <w:t xml:space="preserve">5.6. Застройщик обязан по окончании строительства и ввода Дома в эксплуатацию передать в собственность Участникам долевого строительства построенный для </w:t>
      </w:r>
      <w:r w:rsidR="00C25DF1">
        <w:rPr>
          <w:rFonts w:ascii="Times New Roman" w:hAnsi="Times New Roman"/>
        </w:rPr>
        <w:t>них</w:t>
      </w:r>
      <w:r w:rsidRPr="00105213">
        <w:rPr>
          <w:rFonts w:ascii="Times New Roman" w:hAnsi="Times New Roman"/>
        </w:rPr>
        <w:t xml:space="preserve"> Объект долевого строительства по Акту приема-передачи и передать </w:t>
      </w:r>
      <w:r w:rsidR="00C25DF1">
        <w:rPr>
          <w:rFonts w:ascii="Times New Roman" w:hAnsi="Times New Roman"/>
        </w:rPr>
        <w:t>им</w:t>
      </w:r>
      <w:r w:rsidRPr="00105213">
        <w:rPr>
          <w:rFonts w:ascii="Times New Roman" w:hAnsi="Times New Roman"/>
        </w:rPr>
        <w:t xml:space="preserve"> документы, необходимые для государственной регистрации права собственности на Объект долевого строительства.</w:t>
      </w:r>
    </w:p>
    <w:p w:rsidR="00D60C9F" w:rsidRPr="00105213" w:rsidRDefault="00D60C9F" w:rsidP="00D60C9F">
      <w:pPr>
        <w:autoSpaceDE w:val="0"/>
        <w:autoSpaceDN w:val="0"/>
        <w:adjustRightInd w:val="0"/>
        <w:ind w:firstLine="567"/>
        <w:jc w:val="both"/>
        <w:rPr>
          <w:rFonts w:ascii="Times New Roman" w:hAnsi="Times New Roman"/>
        </w:rPr>
      </w:pPr>
      <w:r w:rsidRPr="00105213">
        <w:rPr>
          <w:rFonts w:ascii="Times New Roman" w:hAnsi="Times New Roman"/>
        </w:rPr>
        <w:t>5.7. Построенный Объект долевого строительства передается Участникам долевого строительства с выполнением работ, предусмотренных Приложением №2 к настоящему Договору.</w:t>
      </w:r>
    </w:p>
    <w:p w:rsidR="00D60C9F" w:rsidRPr="00105213" w:rsidRDefault="00D60C9F" w:rsidP="00D60C9F">
      <w:pPr>
        <w:autoSpaceDE w:val="0"/>
        <w:autoSpaceDN w:val="0"/>
        <w:adjustRightInd w:val="0"/>
        <w:ind w:firstLine="567"/>
        <w:jc w:val="both"/>
        <w:rPr>
          <w:rFonts w:ascii="Times New Roman" w:hAnsi="Times New Roman"/>
        </w:rPr>
      </w:pPr>
      <w:r w:rsidRPr="00105213">
        <w:rPr>
          <w:rFonts w:ascii="Times New Roman" w:hAnsi="Times New Roman"/>
        </w:rPr>
        <w:t>5.8. Застройщик имеет право удержать из собственных средств Участников долевого строительства оплату своих услуг в случае досрочного расторжения настоящего Договора по инициативе Участников.</w:t>
      </w:r>
    </w:p>
    <w:p w:rsidR="00D60C9F" w:rsidRPr="00774FFC" w:rsidRDefault="00D60C9F" w:rsidP="00D60C9F">
      <w:pPr>
        <w:autoSpaceDE w:val="0"/>
        <w:autoSpaceDN w:val="0"/>
        <w:adjustRightInd w:val="0"/>
        <w:ind w:firstLine="567"/>
        <w:jc w:val="both"/>
        <w:rPr>
          <w:rFonts w:ascii="Times New Roman" w:hAnsi="Times New Roman"/>
        </w:rPr>
      </w:pPr>
      <w:r w:rsidRPr="00105213">
        <w:rPr>
          <w:rFonts w:ascii="Times New Roman" w:hAnsi="Times New Roman"/>
        </w:rPr>
        <w:t xml:space="preserve">5.9. </w:t>
      </w:r>
      <w:proofErr w:type="gramStart"/>
      <w:r w:rsidRPr="00105213">
        <w:rPr>
          <w:rFonts w:ascii="Times New Roman" w:hAnsi="Times New Roman"/>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самими Участниками долевого строительства или привлеченными ими третьими лицами</w:t>
      </w:r>
      <w:proofErr w:type="gramEnd"/>
      <w:r w:rsidR="002F323A" w:rsidRPr="00105213">
        <w:rPr>
          <w:rFonts w:ascii="Times New Roman" w:hAnsi="Times New Roman"/>
        </w:rPr>
        <w:t>, равно как и наруш</w:t>
      </w:r>
      <w:r w:rsidR="002F323A" w:rsidRPr="00774FFC">
        <w:rPr>
          <w:rFonts w:ascii="Times New Roman" w:hAnsi="Times New Roman"/>
        </w:rPr>
        <w:t xml:space="preserve">ением процесса </w:t>
      </w:r>
      <w:proofErr w:type="gramStart"/>
      <w:r w:rsidR="002F323A" w:rsidRPr="00774FFC">
        <w:rPr>
          <w:rFonts w:ascii="Times New Roman" w:hAnsi="Times New Roman"/>
        </w:rPr>
        <w:t>эксплуатации</w:t>
      </w:r>
      <w:proofErr w:type="gramEnd"/>
      <w:r w:rsidR="002F323A" w:rsidRPr="00774FFC">
        <w:rPr>
          <w:rFonts w:ascii="Times New Roman" w:hAnsi="Times New Roman"/>
        </w:rPr>
        <w:t xml:space="preserve"> Дома вызванным недобросовестным или некачественным управлением Домом со стороны Управляющей организации</w:t>
      </w:r>
      <w:r w:rsidRPr="00774FFC">
        <w:rPr>
          <w:rFonts w:ascii="Times New Roman" w:hAnsi="Times New Roman"/>
        </w:rPr>
        <w:t>.</w:t>
      </w:r>
    </w:p>
    <w:p w:rsidR="00D60C9F" w:rsidRPr="00774FFC" w:rsidRDefault="00D60C9F" w:rsidP="00D60C9F">
      <w:pPr>
        <w:autoSpaceDE w:val="0"/>
        <w:autoSpaceDN w:val="0"/>
        <w:adjustRightInd w:val="0"/>
        <w:ind w:firstLine="567"/>
        <w:jc w:val="center"/>
        <w:rPr>
          <w:rFonts w:ascii="Times New Roman" w:hAnsi="Times New Roman"/>
          <w:b/>
          <w:i/>
        </w:rPr>
      </w:pPr>
      <w:r w:rsidRPr="00774FFC">
        <w:rPr>
          <w:rFonts w:ascii="Times New Roman" w:hAnsi="Times New Roman"/>
          <w:b/>
          <w:i/>
        </w:rPr>
        <w:t>6. Срок действия Договора. Досрочное расторжение.</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6.1. Настоящий Договор заключается в письменной форме, подлежит государственной регистрации и считается заключенным с момента такой регистрации.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6.3. Участники долевого строительства в одностороннем порядке вправе отказаться от исполнения настоящего Договора в случае:</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1) неисполнения Застройщиком обязательства по передаче Объекта долевого строительства в установленный настоящим Договором срок;</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2) неисполнения Застройщиком обязанностей, предусмотренных частью 2 статьи 7 Федерального закона;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3) существенного нарушения требований к качеству Объекта долевого строительства;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4) нарушения Застройщиком обязанностей, предусмотренных частью 3 статьи 15.1 Федерального закона;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5) в иных установленных Федеральным законом или настоящим Договором случаях.</w:t>
      </w:r>
    </w:p>
    <w:p w:rsidR="00D60C9F" w:rsidRPr="00774FFC" w:rsidRDefault="00D60C9F" w:rsidP="00D60C9F">
      <w:pPr>
        <w:autoSpaceDE w:val="0"/>
        <w:autoSpaceDN w:val="0"/>
        <w:adjustRightInd w:val="0"/>
        <w:ind w:firstLine="567"/>
        <w:jc w:val="both"/>
        <w:rPr>
          <w:rFonts w:ascii="Times New Roman" w:hAnsi="Times New Roman"/>
        </w:rPr>
      </w:pPr>
      <w:proofErr w:type="gramStart"/>
      <w:r w:rsidRPr="00774FFC">
        <w:rPr>
          <w:rFonts w:ascii="Times New Roman" w:hAnsi="Times New Roman"/>
        </w:rPr>
        <w:t>При этом Застройщик в течение 20 (Двадцати) рабочих дней со дня расторжения настоящего Договора возвращает Участникам долевого строительства денежные средства, уплаченные ими в счет цены Договора, а также уплачивает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Участниками</w:t>
      </w:r>
      <w:proofErr w:type="gramEnd"/>
      <w:r w:rsidRPr="00774FFC">
        <w:rPr>
          <w:rFonts w:ascii="Times New Roman" w:hAnsi="Times New Roman"/>
        </w:rPr>
        <w:t xml:space="preserve"> долевого строительства. Указанные проценты начисляются со дня внесения Участниками долевого строительства денежных средств или части денежных сре</w:t>
      </w:r>
      <w:proofErr w:type="gramStart"/>
      <w:r w:rsidRPr="00774FFC">
        <w:rPr>
          <w:rFonts w:ascii="Times New Roman" w:hAnsi="Times New Roman"/>
        </w:rPr>
        <w:t>дств в сч</w:t>
      </w:r>
      <w:proofErr w:type="gramEnd"/>
      <w:r w:rsidRPr="00774FFC">
        <w:rPr>
          <w:rFonts w:ascii="Times New Roman" w:hAnsi="Times New Roman"/>
        </w:rPr>
        <w:t>ет цены Договора до дня их возврата Застройщиком Участникам долевого строительства.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6.4. Денежные средства возвращаются путем перечисления на счет Участников долевого строительства с расчетного счета Застройщика. Плата за услуги Банка производится за счет средств Участников долевого строительства. При этом возвращаемая сумма не подлежит увеличению в связи с инфляционными процессами или иными обстоятельствами.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6.5. Застройщик в одностороннем порядке вправе отказаться от исполнения настоящего Договора в случае, если Участники долевого строительства просрочили </w:t>
      </w:r>
      <w:r w:rsidR="00C25DF1">
        <w:rPr>
          <w:rFonts w:ascii="Times New Roman" w:hAnsi="Times New Roman"/>
        </w:rPr>
        <w:t xml:space="preserve">оплату цены настоящего </w:t>
      </w:r>
      <w:r w:rsidR="00C25DF1">
        <w:rPr>
          <w:rFonts w:ascii="Times New Roman" w:hAnsi="Times New Roman"/>
        </w:rPr>
        <w:lastRenderedPageBreak/>
        <w:t>Договора, указанную в п. 3.2.</w:t>
      </w:r>
      <w:r w:rsidRPr="00774FFC">
        <w:rPr>
          <w:rFonts w:ascii="Times New Roman" w:hAnsi="Times New Roman"/>
        </w:rPr>
        <w:t xml:space="preserve"> более</w:t>
      </w:r>
      <w:proofErr w:type="gramStart"/>
      <w:r w:rsidRPr="00774FFC">
        <w:rPr>
          <w:rFonts w:ascii="Times New Roman" w:hAnsi="Times New Roman"/>
        </w:rPr>
        <w:t>,</w:t>
      </w:r>
      <w:proofErr w:type="gramEnd"/>
      <w:r w:rsidRPr="00774FFC">
        <w:rPr>
          <w:rFonts w:ascii="Times New Roman" w:hAnsi="Times New Roman"/>
        </w:rPr>
        <w:t xml:space="preserve"> чем</w:t>
      </w:r>
      <w:r w:rsidR="008D2120">
        <w:rPr>
          <w:rFonts w:ascii="Times New Roman" w:hAnsi="Times New Roman"/>
        </w:rPr>
        <w:t xml:space="preserve"> на</w:t>
      </w:r>
      <w:r w:rsidRPr="00774FFC">
        <w:rPr>
          <w:rFonts w:ascii="Times New Roman" w:hAnsi="Times New Roman"/>
        </w:rPr>
        <w:t xml:space="preserve"> 2 (Два) месяца</w:t>
      </w:r>
      <w:r w:rsidR="008D2120">
        <w:rPr>
          <w:rFonts w:ascii="Times New Roman" w:hAnsi="Times New Roman"/>
        </w:rPr>
        <w:t xml:space="preserve"> с даты, предусмотренной п. 3.3. настоящего Договора</w:t>
      </w:r>
      <w:r w:rsidRPr="00774FFC">
        <w:rPr>
          <w:rFonts w:ascii="Times New Roman" w:hAnsi="Times New Roman"/>
        </w:rPr>
        <w:t>. При этом Застройщик в течение 10 (Десяти) дней с момента расторжения Договора возвращает денежные средства, внесенные Участниками долевого строительства на финансирование строительства Объекта долевого строительства, исключая сумму неустойки.</w:t>
      </w:r>
    </w:p>
    <w:p w:rsidR="00D60C9F" w:rsidRPr="00774FFC" w:rsidRDefault="00D60C9F" w:rsidP="00D60C9F">
      <w:pPr>
        <w:autoSpaceDE w:val="0"/>
        <w:autoSpaceDN w:val="0"/>
        <w:adjustRightInd w:val="0"/>
        <w:ind w:firstLine="567"/>
        <w:jc w:val="both"/>
        <w:rPr>
          <w:rFonts w:ascii="Times New Roman" w:hAnsi="Times New Roman"/>
        </w:rPr>
      </w:pPr>
      <w:proofErr w:type="gramStart"/>
      <w:r w:rsidRPr="00774FFC">
        <w:rPr>
          <w:rFonts w:ascii="Times New Roman" w:hAnsi="Times New Roman"/>
        </w:rPr>
        <w:t>В случае одностороннего отказа Застройщика от исполнения настоящего Договора, Застройщик вправе расторгнуть настоящий Договор не ранее, чем через 30 (Тридцать) дней после направления в письменной форме Участникам долевого строительства в порядке, предусмотренном частью 4 статьи 8 настоящего Федерального закона, предупреждения о необходимости погашения им</w:t>
      </w:r>
      <w:r w:rsidR="008D2120">
        <w:rPr>
          <w:rFonts w:ascii="Times New Roman" w:hAnsi="Times New Roman"/>
        </w:rPr>
        <w:t>и</w:t>
      </w:r>
      <w:r w:rsidRPr="00774FFC">
        <w:rPr>
          <w:rFonts w:ascii="Times New Roman" w:hAnsi="Times New Roman"/>
        </w:rPr>
        <w:t xml:space="preserve"> задолженности по уплате цены Договора и о последствиях неисполнения такого требования.</w:t>
      </w:r>
      <w:proofErr w:type="gramEnd"/>
      <w:r w:rsidRPr="00774FFC">
        <w:rPr>
          <w:rFonts w:ascii="Times New Roman" w:hAnsi="Times New Roman"/>
        </w:rPr>
        <w:t xml:space="preserve"> Указанное уведомление должно быть направлено по почте заказным письмом с описью вложения.</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6.6. Настоящий Договор может быть изменен либо расторгнут по взаимному согласию Сторон, а также в иных случаях, предусмотренных действующим законодательством Российской Федерации.</w:t>
      </w:r>
    </w:p>
    <w:p w:rsidR="00D60C9F" w:rsidRPr="00774FFC" w:rsidRDefault="00D60C9F" w:rsidP="00D60C9F">
      <w:pPr>
        <w:autoSpaceDE w:val="0"/>
        <w:autoSpaceDN w:val="0"/>
        <w:adjustRightInd w:val="0"/>
        <w:ind w:firstLine="567"/>
        <w:jc w:val="center"/>
        <w:rPr>
          <w:rFonts w:ascii="Times New Roman" w:hAnsi="Times New Roman"/>
          <w:b/>
          <w:i/>
        </w:rPr>
      </w:pPr>
      <w:r w:rsidRPr="00774FFC">
        <w:rPr>
          <w:rFonts w:ascii="Times New Roman" w:hAnsi="Times New Roman"/>
          <w:b/>
          <w:i/>
        </w:rPr>
        <w:t>7. Передача Объекта долевого строительства.</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7.1. Передача Объекта долевого строительства Застройщиком и принятие его Участниками долевого строительства осуществля</w:t>
      </w:r>
      <w:r w:rsidR="008D2120">
        <w:rPr>
          <w:rFonts w:ascii="Times New Roman" w:hAnsi="Times New Roman"/>
        </w:rPr>
        <w:t>е</w:t>
      </w:r>
      <w:r w:rsidRPr="00774FFC">
        <w:rPr>
          <w:rFonts w:ascii="Times New Roman" w:hAnsi="Times New Roman"/>
        </w:rPr>
        <w:t xml:space="preserve">тся по подписываемому Сторонами </w:t>
      </w:r>
      <w:r w:rsidR="00030B5A" w:rsidRPr="00774FFC">
        <w:rPr>
          <w:rFonts w:ascii="Times New Roman" w:hAnsi="Times New Roman"/>
        </w:rPr>
        <w:t>А</w:t>
      </w:r>
      <w:r w:rsidR="00023A76" w:rsidRPr="00774FFC">
        <w:rPr>
          <w:rFonts w:ascii="Times New Roman" w:hAnsi="Times New Roman"/>
        </w:rPr>
        <w:t>кту приема-передачи Объекта долевого строительства</w:t>
      </w:r>
      <w:r w:rsidRPr="00774FFC">
        <w:rPr>
          <w:rFonts w:ascii="Times New Roman" w:hAnsi="Times New Roman"/>
        </w:rPr>
        <w:t>.</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7.2. Передача Объекта долевого строительства осуществляется не ранее, чем после получения в установленном порядке </w:t>
      </w:r>
      <w:r w:rsidR="008D2120">
        <w:rPr>
          <w:rFonts w:ascii="Times New Roman" w:hAnsi="Times New Roman"/>
        </w:rPr>
        <w:t>Р</w:t>
      </w:r>
      <w:r w:rsidRPr="00774FFC">
        <w:rPr>
          <w:rFonts w:ascii="Times New Roman" w:hAnsi="Times New Roman"/>
        </w:rPr>
        <w:t>азрешения на ввод в эксплуатацию Дома. Стороны признают, что полученное Разрешение на ввод в эксплуатацию Дома удостоверяет факт создания Объекта капитального строительства</w:t>
      </w:r>
      <w:r w:rsidR="008D2120">
        <w:rPr>
          <w:rFonts w:ascii="Times New Roman" w:hAnsi="Times New Roman"/>
        </w:rPr>
        <w:t xml:space="preserve"> (Дома)</w:t>
      </w:r>
      <w:r w:rsidRPr="00774FFC">
        <w:rPr>
          <w:rFonts w:ascii="Times New Roman" w:hAnsi="Times New Roman"/>
        </w:rPr>
        <w:t xml:space="preserve">, подтверждает </w:t>
      </w:r>
      <w:r w:rsidR="008D2120">
        <w:rPr>
          <w:rFonts w:ascii="Times New Roman" w:hAnsi="Times New Roman"/>
        </w:rPr>
        <w:t xml:space="preserve">его </w:t>
      </w:r>
      <w:r w:rsidRPr="00774FFC">
        <w:rPr>
          <w:rFonts w:ascii="Times New Roman" w:hAnsi="Times New Roman"/>
        </w:rPr>
        <w:t>соответствие требованиям технических регламентов, проектной документации и градостроительных регламентов, а также иным обязательным требованиям.</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7.3. В случае</w:t>
      </w:r>
      <w:proofErr w:type="gramStart"/>
      <w:r w:rsidRPr="00774FFC">
        <w:rPr>
          <w:rFonts w:ascii="Times New Roman" w:hAnsi="Times New Roman"/>
        </w:rPr>
        <w:t>,</w:t>
      </w:r>
      <w:proofErr w:type="gramEnd"/>
      <w:r w:rsidRPr="00774FFC">
        <w:rPr>
          <w:rFonts w:ascii="Times New Roman" w:hAnsi="Times New Roman"/>
        </w:rPr>
        <w:t xml:space="preserve"> если строительство Объекта долевого строительства будет завершено ранее предусмотренного настоящим Договором срока, Застройщик имеет право начать его передачу после надлежащего уведомления Участников долевого строительства.</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7.4. После получения Застройщиком в установленном порядке </w:t>
      </w:r>
      <w:r w:rsidR="008D2120">
        <w:rPr>
          <w:rFonts w:ascii="Times New Roman" w:hAnsi="Times New Roman"/>
        </w:rPr>
        <w:t>Р</w:t>
      </w:r>
      <w:r w:rsidRPr="00774FFC">
        <w:rPr>
          <w:rFonts w:ascii="Times New Roman" w:hAnsi="Times New Roman"/>
        </w:rPr>
        <w:t>азрешения на ввод в эксплуатацию Дома, Застройщик обязан передать Объект долевого строительства, а Участники долевого строительства обязаны принять, не позднее предусмотренного настоящим Договором срока.</w:t>
      </w:r>
    </w:p>
    <w:p w:rsidR="00A84F8C" w:rsidRPr="00A72010"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7.5. </w:t>
      </w:r>
      <w:proofErr w:type="gramStart"/>
      <w:r w:rsidRPr="00774FFC">
        <w:rPr>
          <w:rFonts w:ascii="Times New Roman" w:hAnsi="Times New Roman"/>
        </w:rPr>
        <w:t>В течение 1 (Одного) месяца с момента окончания строительства Дома Застройщик направляет уведомление (сообщение) Участникам долевого строительства об окончании строительства Дома, готовности Объекта долевого строительства к передаче, а также предупреждает Участников долевого строительства о необходимости принятия Объекта долевого строительства и о последствиях уклонения или отказа Участников долевого строительства от принятия Объекта долевого строительства.</w:t>
      </w:r>
      <w:proofErr w:type="gramEnd"/>
      <w:r w:rsidRPr="00774FFC">
        <w:rPr>
          <w:rFonts w:ascii="Times New Roman" w:hAnsi="Times New Roman"/>
        </w:rPr>
        <w:t xml:space="preserve"> Уведомление направляется по почте заказным письмом с описью </w:t>
      </w:r>
      <w:r w:rsidRPr="00A72010">
        <w:rPr>
          <w:rFonts w:ascii="Times New Roman" w:hAnsi="Times New Roman"/>
        </w:rPr>
        <w:t>вложения и уведомлением о вручении по указанному Участниками долевого строительства в настоящем Договоре почтовому адресу или вручается Участникам долевого строительства лично под расписку (в случае такой возможности).</w:t>
      </w:r>
      <w:r w:rsidR="008D2120" w:rsidRPr="00A72010">
        <w:rPr>
          <w:rFonts w:ascii="Times New Roman" w:hAnsi="Times New Roman"/>
        </w:rPr>
        <w:t xml:space="preserve"> </w:t>
      </w:r>
    </w:p>
    <w:p w:rsidR="00A84F8C" w:rsidRPr="00774FFC" w:rsidRDefault="00A84F8C" w:rsidP="00A84F8C">
      <w:pPr>
        <w:autoSpaceDE w:val="0"/>
        <w:autoSpaceDN w:val="0"/>
        <w:adjustRightInd w:val="0"/>
        <w:ind w:firstLine="567"/>
        <w:jc w:val="both"/>
        <w:rPr>
          <w:rFonts w:ascii="Times New Roman" w:hAnsi="Times New Roman"/>
        </w:rPr>
      </w:pPr>
      <w:r w:rsidRPr="00A72010">
        <w:rPr>
          <w:rFonts w:ascii="Times New Roman" w:hAnsi="Times New Roman"/>
        </w:rPr>
        <w:t>Участники долевого строительства в течение</w:t>
      </w:r>
      <w:r w:rsidRPr="00774FFC">
        <w:rPr>
          <w:rFonts w:ascii="Times New Roman" w:hAnsi="Times New Roman"/>
        </w:rPr>
        <w:t xml:space="preserve"> 5 (Пяти) рабочих дней с момента получения уведомления (сообщения) Застройщика обращаются в офис Застройщика для получения Смотрового листа, на основании которого с участием представителя Застройщика осуществляют осмотр Объекта долевого строительства.</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7.6. При налич</w:t>
      </w:r>
      <w:proofErr w:type="gramStart"/>
      <w:r w:rsidRPr="00774FFC">
        <w:rPr>
          <w:rFonts w:ascii="Times New Roman" w:hAnsi="Times New Roman"/>
        </w:rPr>
        <w:t>ии у У</w:t>
      </w:r>
      <w:proofErr w:type="gramEnd"/>
      <w:r w:rsidRPr="00774FFC">
        <w:rPr>
          <w:rFonts w:ascii="Times New Roman" w:hAnsi="Times New Roman"/>
        </w:rPr>
        <w:t>частников долевого строительства замечаний к Объекту долевого строительства, они указывают их в Смотровом листе. Выявленные и предъявленные Застройщику в Смотровом листе замечания подлежат устранению Застройщиком своими силами, либо силами третьих лиц по поручению (требованию) Застройщика, в разумный срок.</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Участниками долевого строительства и </w:t>
      </w:r>
      <w:proofErr w:type="spellStart"/>
      <w:r w:rsidRPr="00774FFC">
        <w:rPr>
          <w:rFonts w:ascii="Times New Roman" w:hAnsi="Times New Roman"/>
        </w:rPr>
        <w:t>неподписания</w:t>
      </w:r>
      <w:proofErr w:type="spellEnd"/>
      <w:r w:rsidRPr="00774FFC">
        <w:rPr>
          <w:rFonts w:ascii="Times New Roman" w:hAnsi="Times New Roman"/>
        </w:rPr>
        <w:t xml:space="preserve"> Акта приема-передачи</w:t>
      </w:r>
      <w:r w:rsidR="00023A76" w:rsidRPr="00774FFC">
        <w:rPr>
          <w:rFonts w:ascii="Times New Roman" w:hAnsi="Times New Roman"/>
        </w:rPr>
        <w:t xml:space="preserve"> Объекта долевого строительства</w:t>
      </w:r>
      <w:r w:rsidRPr="00774FFC">
        <w:rPr>
          <w:rFonts w:ascii="Times New Roman" w:hAnsi="Times New Roman"/>
        </w:rPr>
        <w:t xml:space="preserve"> от Застройщика.</w:t>
      </w:r>
      <w:r w:rsidR="00A72010">
        <w:rPr>
          <w:rFonts w:ascii="Times New Roman" w:hAnsi="Times New Roman"/>
        </w:rPr>
        <w:t xml:space="preserve"> Их устранение осуществляется Застройщиком в сроки, оговоренные сторонами в Смотровом листе.</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7.7. При отсутствии замечаний к Объекту долевого строительства, либо по устранению замечаний в полном объеме, Участники долевого строительства подписывают Акт приема-передачи Объекта долевого строительства, чем подтверждают соответствие построенного Объекта долевого строительства условиям настоящего Договора, требованиями технических регламентов, </w:t>
      </w:r>
      <w:r w:rsidRPr="00774FFC">
        <w:rPr>
          <w:rFonts w:ascii="Times New Roman" w:hAnsi="Times New Roman"/>
        </w:rPr>
        <w:lastRenderedPageBreak/>
        <w:t>проектной документации и градостроительных регламентов, а также иным обязательным требованиям.</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7.8. Участники долевого строительства </w:t>
      </w:r>
      <w:r w:rsidR="00D952DE">
        <w:rPr>
          <w:rFonts w:ascii="Times New Roman" w:hAnsi="Times New Roman"/>
        </w:rPr>
        <w:t>осуществляют</w:t>
      </w:r>
      <w:r w:rsidR="00561AEC">
        <w:rPr>
          <w:rFonts w:ascii="Times New Roman" w:hAnsi="Times New Roman"/>
        </w:rPr>
        <w:t xml:space="preserve"> приемку</w:t>
      </w:r>
      <w:r w:rsidRPr="00774FFC">
        <w:rPr>
          <w:rFonts w:ascii="Times New Roman" w:hAnsi="Times New Roman"/>
        </w:rPr>
        <w:t xml:space="preserve"> Объект</w:t>
      </w:r>
      <w:r w:rsidR="00561AEC">
        <w:rPr>
          <w:rFonts w:ascii="Times New Roman" w:hAnsi="Times New Roman"/>
        </w:rPr>
        <w:t>а</w:t>
      </w:r>
      <w:r w:rsidRPr="00774FFC">
        <w:rPr>
          <w:rFonts w:ascii="Times New Roman" w:hAnsi="Times New Roman"/>
        </w:rPr>
        <w:t xml:space="preserve"> долевого строительства в течение 7 (Семи) рабочих дней с момента подписания Смотрового листа.</w:t>
      </w:r>
      <w:r w:rsidR="00D952DE">
        <w:rPr>
          <w:rFonts w:ascii="Times New Roman" w:hAnsi="Times New Roman"/>
        </w:rPr>
        <w:t xml:space="preserve"> </w:t>
      </w:r>
    </w:p>
    <w:p w:rsidR="00A84F8C" w:rsidRPr="009D6FD3"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7.9. </w:t>
      </w:r>
      <w:proofErr w:type="gramStart"/>
      <w:r w:rsidRPr="00774FFC">
        <w:rPr>
          <w:rFonts w:ascii="Times New Roman" w:hAnsi="Times New Roman"/>
        </w:rPr>
        <w:t>В случае неявки Участников долевого строительства в течение 7 (Семи) рабочих дней с момента подписания Смотрового листа для подписания Акта приема-передачи</w:t>
      </w:r>
      <w:r w:rsidR="00023A76" w:rsidRPr="00774FFC">
        <w:rPr>
          <w:rFonts w:ascii="Times New Roman" w:hAnsi="Times New Roman"/>
        </w:rPr>
        <w:t xml:space="preserve"> Объекта долевого строительства</w:t>
      </w:r>
      <w:r w:rsidR="00561AEC">
        <w:rPr>
          <w:rFonts w:ascii="Times New Roman" w:hAnsi="Times New Roman"/>
        </w:rPr>
        <w:t xml:space="preserve"> без уведомления Застройщика о возникновении уважительных причин (срочная командировка, заболевание, иные чрезвычайные обстоятельства, о которых Участники долевого строительства не могли знать или предвидеть возможность их возникновения на момент </w:t>
      </w:r>
      <w:r w:rsidR="0053522F">
        <w:rPr>
          <w:rFonts w:ascii="Times New Roman" w:hAnsi="Times New Roman"/>
        </w:rPr>
        <w:t>подписания</w:t>
      </w:r>
      <w:bookmarkStart w:id="0" w:name="_GoBack"/>
      <w:bookmarkEnd w:id="0"/>
      <w:r w:rsidR="00561AEC">
        <w:rPr>
          <w:rFonts w:ascii="Times New Roman" w:hAnsi="Times New Roman"/>
        </w:rPr>
        <w:t xml:space="preserve"> Смотрового листа)</w:t>
      </w:r>
      <w:r w:rsidRPr="00774FFC">
        <w:rPr>
          <w:rFonts w:ascii="Times New Roman" w:hAnsi="Times New Roman"/>
        </w:rPr>
        <w:t>, Объект долевого строительства признается принятым</w:t>
      </w:r>
      <w:proofErr w:type="gramEnd"/>
      <w:r w:rsidRPr="00774FFC">
        <w:rPr>
          <w:rFonts w:ascii="Times New Roman" w:hAnsi="Times New Roman"/>
        </w:rPr>
        <w:t xml:space="preserve"> Участниками долевого строительства без претензий на 8 (Восьмой) рабочий день со дня подписания Участниками долевого строительства Смотрового листа, о чем Застройщик составляет односторонний Акт приема-передачи</w:t>
      </w:r>
      <w:r w:rsidR="00023A76" w:rsidRPr="00774FFC">
        <w:rPr>
          <w:rFonts w:ascii="Times New Roman" w:hAnsi="Times New Roman"/>
        </w:rPr>
        <w:t xml:space="preserve"> Объекта долевого строительства</w:t>
      </w:r>
      <w:r w:rsidRPr="00774FFC">
        <w:rPr>
          <w:rFonts w:ascii="Times New Roman" w:hAnsi="Times New Roman"/>
        </w:rPr>
        <w:t>.</w:t>
      </w:r>
      <w:r w:rsidR="00561AEC">
        <w:rPr>
          <w:rFonts w:ascii="Times New Roman" w:hAnsi="Times New Roman"/>
        </w:rPr>
        <w:t xml:space="preserve"> </w:t>
      </w:r>
      <w:proofErr w:type="gramStart"/>
      <w:r w:rsidR="00561AEC">
        <w:rPr>
          <w:rFonts w:ascii="Times New Roman" w:hAnsi="Times New Roman"/>
        </w:rPr>
        <w:t>Уведомление о невозможности принять Объект долевого строительства в срок, предусмотренный п. 7.8, должно быть направлено Участниками долевого строительства в адрес Застройщика (почтовым отправлением, либо по электронной почте с последующим предоставлением оригинала такого уведомления) в срок не позднее 2 (Двух) рабочих дней до истечения срока, предусмотренного настоящим Договором для принятия Объекта долевого строительства.</w:t>
      </w:r>
      <w:proofErr w:type="gramEnd"/>
    </w:p>
    <w:p w:rsidR="00EE3488" w:rsidRPr="00EE3488" w:rsidRDefault="00EE3488" w:rsidP="00A84F8C">
      <w:pPr>
        <w:autoSpaceDE w:val="0"/>
        <w:autoSpaceDN w:val="0"/>
        <w:adjustRightInd w:val="0"/>
        <w:ind w:firstLine="567"/>
        <w:jc w:val="both"/>
        <w:rPr>
          <w:rFonts w:ascii="Times New Roman" w:hAnsi="Times New Roman"/>
        </w:rPr>
      </w:pPr>
      <w:r>
        <w:rPr>
          <w:rFonts w:ascii="Times New Roman" w:hAnsi="Times New Roman"/>
        </w:rPr>
        <w:t>В случае уведомления Участниками долевого строительства Застройщика о невозможности явки для приемки Объекта долевого строительства и подписания Акта приема-передачи в предусмотренные настоящим пунктов сроки, срок фактической передачи Объекта долевого строительства</w:t>
      </w:r>
      <w:r w:rsidR="00FE1DAF">
        <w:rPr>
          <w:rFonts w:ascii="Times New Roman" w:hAnsi="Times New Roman"/>
        </w:rPr>
        <w:t xml:space="preserve"> продлевается на период действия обстоятельств, указанных в уведомлении.</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7.10. В случае составления Застройщиком одностороннего Акта </w:t>
      </w:r>
      <w:r w:rsidR="00023A76" w:rsidRPr="00774FFC">
        <w:rPr>
          <w:rFonts w:ascii="Times New Roman" w:hAnsi="Times New Roman"/>
        </w:rPr>
        <w:t>приема-передачи Объекта долевого строительства</w:t>
      </w:r>
      <w:r w:rsidRPr="00774FFC">
        <w:rPr>
          <w:rFonts w:ascii="Times New Roman" w:hAnsi="Times New Roman"/>
        </w:rPr>
        <w:t xml:space="preserve">, Участникам долевого строительства направляется уведомление о передаче Застройщиком Участникам долевого строительства Объекта долевого строительства в одностороннем порядке, с приложением одного оригинального </w:t>
      </w:r>
      <w:proofErr w:type="gramStart"/>
      <w:r w:rsidRPr="00774FFC">
        <w:rPr>
          <w:rFonts w:ascii="Times New Roman" w:hAnsi="Times New Roman"/>
        </w:rPr>
        <w:t xml:space="preserve">экземпляра одностороннего Акта </w:t>
      </w:r>
      <w:r w:rsidR="00023A76" w:rsidRPr="00774FFC">
        <w:rPr>
          <w:rFonts w:ascii="Times New Roman" w:hAnsi="Times New Roman"/>
        </w:rPr>
        <w:t>приема-передачи Объекта долевого строительства</w:t>
      </w:r>
      <w:proofErr w:type="gramEnd"/>
      <w:r w:rsidRPr="00774FFC">
        <w:rPr>
          <w:rFonts w:ascii="Times New Roman" w:hAnsi="Times New Roman"/>
        </w:rPr>
        <w:t xml:space="preserve">. Уведомление должно быть направлено по почте заказным письмом с описью вложения. </w:t>
      </w:r>
    </w:p>
    <w:p w:rsidR="00A84F8C" w:rsidRPr="00774FFC" w:rsidRDefault="00A84F8C" w:rsidP="00A84F8C">
      <w:pPr>
        <w:autoSpaceDE w:val="0"/>
        <w:autoSpaceDN w:val="0"/>
        <w:adjustRightInd w:val="0"/>
        <w:ind w:firstLine="567"/>
        <w:jc w:val="both"/>
        <w:rPr>
          <w:rFonts w:ascii="Times New Roman" w:hAnsi="Times New Roman"/>
        </w:rPr>
      </w:pPr>
      <w:r w:rsidRPr="00774FFC">
        <w:rPr>
          <w:rFonts w:ascii="Times New Roman" w:hAnsi="Times New Roman"/>
        </w:rPr>
        <w:t xml:space="preserve">7.11. </w:t>
      </w:r>
      <w:proofErr w:type="gramStart"/>
      <w:r w:rsidRPr="00774FFC">
        <w:rPr>
          <w:rFonts w:ascii="Times New Roman" w:hAnsi="Times New Roman"/>
        </w:rPr>
        <w:t>В случае составления Застройщиком одностороннего Акта приема-передачи Объекта долевого строительства</w:t>
      </w:r>
      <w:r w:rsidR="00023A76" w:rsidRPr="00774FFC">
        <w:rPr>
          <w:rFonts w:ascii="Times New Roman" w:hAnsi="Times New Roman"/>
        </w:rPr>
        <w:t>,</w:t>
      </w:r>
      <w:r w:rsidRPr="00774FFC">
        <w:rPr>
          <w:rFonts w:ascii="Times New Roman" w:hAnsi="Times New Roman"/>
        </w:rPr>
        <w:t xml:space="preserve"> обязательства по несению расходов на его содержание, риск случайной гибели или порчи Объекта долевого строительства, а также общего имущества в Доме признаются перешедшим к Участникам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w:t>
      </w:r>
      <w:proofErr w:type="gramEnd"/>
    </w:p>
    <w:p w:rsidR="00D60C9F" w:rsidRPr="00774FFC" w:rsidRDefault="00A84F8C" w:rsidP="00A84F8C">
      <w:pPr>
        <w:autoSpaceDE w:val="0"/>
        <w:autoSpaceDN w:val="0"/>
        <w:adjustRightInd w:val="0"/>
        <w:ind w:firstLine="567"/>
        <w:jc w:val="both"/>
        <w:rPr>
          <w:rFonts w:ascii="Times New Roman" w:hAnsi="Times New Roman"/>
          <w:iCs/>
        </w:rPr>
      </w:pPr>
      <w:r w:rsidRPr="00774FFC">
        <w:rPr>
          <w:rFonts w:ascii="Times New Roman" w:hAnsi="Times New Roman"/>
        </w:rPr>
        <w:t xml:space="preserve">7.12. </w:t>
      </w:r>
      <w:r w:rsidRPr="00774FFC">
        <w:rPr>
          <w:rFonts w:ascii="Times New Roman" w:hAnsi="Times New Roman"/>
          <w:iCs/>
        </w:rPr>
        <w:t xml:space="preserve">С момента подписания </w:t>
      </w:r>
      <w:r w:rsidRPr="00774FFC">
        <w:rPr>
          <w:rFonts w:ascii="Times New Roman" w:hAnsi="Times New Roman"/>
        </w:rPr>
        <w:t>Акта приема-передачи Объекта долевого строительства, в том числе и одностороннего,</w:t>
      </w:r>
      <w:r w:rsidRPr="00774FFC">
        <w:rPr>
          <w:rFonts w:ascii="Times New Roman" w:hAnsi="Times New Roman"/>
          <w:iCs/>
        </w:rPr>
        <w:t xml:space="preserve"> риск случайной гибели Объекта долевого строительства признается перешедшим к Участникам долевого строительства.</w:t>
      </w:r>
    </w:p>
    <w:p w:rsidR="00D60C9F" w:rsidRPr="00774FFC" w:rsidRDefault="00D60C9F" w:rsidP="00D60C9F">
      <w:pPr>
        <w:autoSpaceDE w:val="0"/>
        <w:autoSpaceDN w:val="0"/>
        <w:adjustRightInd w:val="0"/>
        <w:ind w:firstLine="567"/>
        <w:jc w:val="center"/>
        <w:rPr>
          <w:rFonts w:ascii="Times New Roman" w:hAnsi="Times New Roman"/>
          <w:b/>
          <w:i/>
        </w:rPr>
      </w:pPr>
      <w:r w:rsidRPr="00774FFC">
        <w:rPr>
          <w:rFonts w:ascii="Times New Roman" w:hAnsi="Times New Roman"/>
          <w:b/>
          <w:i/>
        </w:rPr>
        <w:t>8. Уступка прав требований.</w:t>
      </w:r>
    </w:p>
    <w:p w:rsidR="00D60C9F" w:rsidRPr="00774FFC" w:rsidRDefault="00D60C9F" w:rsidP="00D60C9F">
      <w:pPr>
        <w:pStyle w:val="ConsPlusNormal"/>
        <w:ind w:firstLine="567"/>
        <w:jc w:val="both"/>
      </w:pPr>
      <w:r w:rsidRPr="00774FFC">
        <w:rPr>
          <w:iCs/>
        </w:rPr>
        <w:t xml:space="preserve">8.1. </w:t>
      </w:r>
      <w:r w:rsidRPr="00774FFC">
        <w:t>Уступка Участниками долевого строительства прав требований по настоящему Договору иному лицу допускается только после уплаты ими Застройщику цены Договора в полном объеме, что должно подтверждаться платежными документами. Порядок признания факта оплаты предусмотрен п. 3.</w:t>
      </w:r>
      <w:r w:rsidR="00FE1DAF">
        <w:t>3</w:t>
      </w:r>
      <w:r w:rsidRPr="00774FFC">
        <w:t>. настоящего Договора.</w:t>
      </w:r>
    </w:p>
    <w:p w:rsidR="00D60C9F" w:rsidRPr="00774FFC" w:rsidRDefault="00D60C9F" w:rsidP="00D60C9F">
      <w:pPr>
        <w:pStyle w:val="ConsPlusNormal"/>
        <w:ind w:firstLine="567"/>
        <w:jc w:val="both"/>
      </w:pPr>
      <w:r w:rsidRPr="00774FFC">
        <w:t>8.2. В случае неуплаты Участниками долевого строительства (частичной оплаты) цены Договора Застройщику, Уступка Участниками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8.3. В случае</w:t>
      </w:r>
      <w:proofErr w:type="gramStart"/>
      <w:r w:rsidRPr="00774FFC">
        <w:rPr>
          <w:rFonts w:ascii="Times New Roman" w:hAnsi="Times New Roman"/>
        </w:rPr>
        <w:t>,</w:t>
      </w:r>
      <w:proofErr w:type="gramEnd"/>
      <w:r w:rsidRPr="00774FFC">
        <w:rPr>
          <w:rFonts w:ascii="Times New Roman" w:hAnsi="Times New Roman"/>
        </w:rPr>
        <w:t xml:space="preserve"> если оплата цены Договора осуществлялась за счет кредитных средств, Уступка Участниками долевого строительства прав требований по настоящему Договору иному лицу возможна только с письменного согласия Банка-кредитора, полученного на основании письменного уведомления, направленного Банку Участниками долевого строительства. В этом случае Банк-кредитор сохраняет за собой право потребовать от Участников долевого строительства досрочного исполнения обязательств по Кредитному договору.</w:t>
      </w:r>
    </w:p>
    <w:p w:rsidR="0005484F" w:rsidRPr="00774FFC" w:rsidRDefault="00D60C9F" w:rsidP="007D3C88">
      <w:pPr>
        <w:pStyle w:val="ConsPlusNormal"/>
        <w:ind w:firstLine="567"/>
        <w:jc w:val="both"/>
      </w:pPr>
      <w:r w:rsidRPr="00774FFC">
        <w:t xml:space="preserve">8.4. Уступка Участниками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передаточного акта и вступает в силу после государственной регистрации Договора уступки в порядке, установленном действующим законодательством Российской Федерации. Расходы по регистрации несут Участники долевого строительства и (или) </w:t>
      </w:r>
      <w:r w:rsidRPr="00774FFC">
        <w:lastRenderedPageBreak/>
        <w:t>новый Участник долевого строительства.</w:t>
      </w:r>
    </w:p>
    <w:p w:rsidR="00D60C9F" w:rsidRPr="00774FFC" w:rsidRDefault="00D60C9F" w:rsidP="00D60C9F">
      <w:pPr>
        <w:pStyle w:val="ConsPlusNormal"/>
        <w:ind w:firstLine="567"/>
        <w:jc w:val="center"/>
        <w:rPr>
          <w:b/>
          <w:i/>
        </w:rPr>
      </w:pPr>
      <w:r w:rsidRPr="00774FFC">
        <w:rPr>
          <w:b/>
          <w:i/>
        </w:rPr>
        <w:t>9. Ответственность Сторон.</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D60C9F" w:rsidRPr="00774FFC" w:rsidRDefault="00A84F8C" w:rsidP="00D60C9F">
      <w:pPr>
        <w:autoSpaceDE w:val="0"/>
        <w:autoSpaceDN w:val="0"/>
        <w:adjustRightInd w:val="0"/>
        <w:ind w:firstLine="567"/>
        <w:jc w:val="both"/>
        <w:rPr>
          <w:rFonts w:ascii="Times New Roman" w:hAnsi="Times New Roman"/>
        </w:rPr>
      </w:pPr>
      <w:r w:rsidRPr="00774FFC">
        <w:rPr>
          <w:rFonts w:ascii="Times New Roman" w:hAnsi="Times New Roman"/>
        </w:rPr>
        <w:t>9.2. В случае нарушения предусмотренного настоящим Договором срока передачи Участникам долевого строительства Объекта долевого строительства, Застройщик уплачивает Участникам долевого строительства неустойку (пени) в размере одной стопятидесятой ставки рефинансирования Центрального банка РФ, действующей на день исполнения обязательства, от цены настоящего Договора за каждый день просрочки.</w:t>
      </w:r>
      <w:r w:rsidR="00D60C9F" w:rsidRPr="00774FFC">
        <w:rPr>
          <w:rFonts w:ascii="Times New Roman" w:hAnsi="Times New Roman"/>
        </w:rPr>
        <w:t xml:space="preserve"> </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9.3. В случае</w:t>
      </w:r>
      <w:proofErr w:type="gramStart"/>
      <w:r w:rsidRPr="00774FFC">
        <w:rPr>
          <w:rFonts w:ascii="Times New Roman" w:hAnsi="Times New Roman"/>
        </w:rPr>
        <w:t>,</w:t>
      </w:r>
      <w:proofErr w:type="gramEnd"/>
      <w:r w:rsidRPr="00774FFC">
        <w:rPr>
          <w:rFonts w:ascii="Times New Roman" w:hAnsi="Times New Roman"/>
        </w:rPr>
        <w:t xml:space="preserve"> если Объект долевого строительства построен Застройщиком с отступлениями от условий настоящего Договора и (или) указанных в ч. 1 ст. 7 Федерального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Участники долевого строительства по своему выбору вправе потребовать от Застройщика: </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 xml:space="preserve">1) безвозмездного устранения недостатков в разумный срок; </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2) соразмерного уменьшения цены Договора;</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3) возмещения своих расходов на устранение недостатков.</w:t>
      </w:r>
    </w:p>
    <w:p w:rsidR="00D60C9F" w:rsidRPr="00774FFC" w:rsidRDefault="00D60C9F" w:rsidP="00D60C9F">
      <w:pPr>
        <w:pStyle w:val="ConsPlusNormal"/>
        <w:ind w:firstLine="567"/>
        <w:jc w:val="both"/>
      </w:pPr>
      <w:r w:rsidRPr="00774FFC">
        <w:t xml:space="preserve">9.4. </w:t>
      </w:r>
      <w:proofErr w:type="gramStart"/>
      <w:r w:rsidRPr="00774FFC">
        <w:t>В случае нарушения установленного настоящим Договором срока внесения платежа в счет цены настоящего Договора, Участники долевого строительства уплачивают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а также проценты за пользование рассрочкой платежа по данному платежу со дня, следующего за днем срока платежа</w:t>
      </w:r>
      <w:proofErr w:type="gramEnd"/>
      <w:r w:rsidRPr="00774FFC">
        <w:t xml:space="preserve">, до момента фактической оплаты просроченного платежа за каждый день просрочки в размере средней ставки по краткосрочным депозитам, действующей на момент </w:t>
      </w:r>
      <w:proofErr w:type="gramStart"/>
      <w:r w:rsidRPr="00774FFC">
        <w:t>расчета</w:t>
      </w:r>
      <w:proofErr w:type="gramEnd"/>
      <w:r w:rsidRPr="00774FFC">
        <w:t xml:space="preserve"> на остаток задолженности.</w:t>
      </w:r>
    </w:p>
    <w:p w:rsidR="00D60C9F" w:rsidRPr="00774FFC" w:rsidRDefault="00D60C9F" w:rsidP="00D60C9F">
      <w:pPr>
        <w:pStyle w:val="ConsPlusNormal"/>
        <w:ind w:firstLine="567"/>
        <w:jc w:val="both"/>
      </w:pPr>
      <w:r w:rsidRPr="00774FFC">
        <w:t>9.5. Просрочка внесения платежа Участниками долевого строительства более</w:t>
      </w:r>
      <w:proofErr w:type="gramStart"/>
      <w:r w:rsidRPr="00774FFC">
        <w:t>,</w:t>
      </w:r>
      <w:proofErr w:type="gramEnd"/>
      <w:r w:rsidRPr="00774FFC">
        <w:t xml:space="preserve"> чем на 2 (Два) месяца является основанием для одностороннего отказа Застройщика от исполнения Договора в порядке, предусмотренном ст. 9 Федерального закона.</w:t>
      </w:r>
    </w:p>
    <w:p w:rsidR="000B7B29" w:rsidRPr="00774FFC" w:rsidRDefault="00D60C9F" w:rsidP="0005484F">
      <w:pPr>
        <w:pStyle w:val="ConsPlusNormal"/>
        <w:ind w:firstLine="567"/>
        <w:jc w:val="both"/>
      </w:pPr>
      <w:r w:rsidRPr="00774FFC">
        <w:t>9.6.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При этом срок выполнения обязательств отодвигается соразмерно времени, в течение которого действовали указанные обстоятельства или последствия, вызванные такими обстоятельствами.</w:t>
      </w:r>
    </w:p>
    <w:p w:rsidR="00D60C9F" w:rsidRPr="00774FFC" w:rsidRDefault="00D60C9F" w:rsidP="00D60C9F">
      <w:pPr>
        <w:autoSpaceDE w:val="0"/>
        <w:autoSpaceDN w:val="0"/>
        <w:adjustRightInd w:val="0"/>
        <w:jc w:val="center"/>
        <w:rPr>
          <w:rFonts w:ascii="Times New Roman" w:hAnsi="Times New Roman"/>
          <w:b/>
          <w:i/>
        </w:rPr>
      </w:pPr>
      <w:r w:rsidRPr="00774FFC">
        <w:rPr>
          <w:rFonts w:ascii="Times New Roman" w:hAnsi="Times New Roman"/>
          <w:b/>
          <w:i/>
        </w:rPr>
        <w:t>10. Государственная регистрация Договора, Уступка прав требования по Договору, права</w:t>
      </w:r>
      <w:r w:rsidRPr="00774FFC">
        <w:rPr>
          <w:rFonts w:ascii="Times New Roman" w:hAnsi="Times New Roman"/>
          <w:b/>
        </w:rPr>
        <w:t xml:space="preserve"> </w:t>
      </w:r>
      <w:r w:rsidRPr="00774FFC">
        <w:rPr>
          <w:rFonts w:ascii="Times New Roman" w:hAnsi="Times New Roman"/>
          <w:b/>
          <w:i/>
        </w:rPr>
        <w:t>собственности на Объект долевого строительства.</w:t>
      </w:r>
    </w:p>
    <w:p w:rsidR="00D60C9F" w:rsidRPr="00774FFC" w:rsidRDefault="00D60C9F" w:rsidP="00D60C9F">
      <w:pPr>
        <w:pStyle w:val="Default"/>
        <w:ind w:firstLine="567"/>
        <w:jc w:val="both"/>
        <w:rPr>
          <w:color w:val="auto"/>
        </w:rPr>
      </w:pPr>
      <w:r w:rsidRPr="00774FFC">
        <w:rPr>
          <w:color w:val="auto"/>
        </w:rPr>
        <w:t xml:space="preserve">10.1. </w:t>
      </w:r>
      <w:proofErr w:type="gramStart"/>
      <w:r w:rsidRPr="00774FFC">
        <w:rPr>
          <w:color w:val="auto"/>
        </w:rPr>
        <w:t>Настоящий Договор и (или) Уступка прав требований по нему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Дома и (или) иного объекта недвижимости, для строительства которых привлекаются денежные средства в соответствии с настоящим Договором, в порядке, предусмотренном действующим законодательством.</w:t>
      </w:r>
      <w:proofErr w:type="gramEnd"/>
      <w:r w:rsidRPr="00774FFC">
        <w:rPr>
          <w:color w:val="auto"/>
        </w:rPr>
        <w:t xml:space="preserve"> Расходы по государственной регистрации оплачивают Участники долевого строительства.</w:t>
      </w:r>
    </w:p>
    <w:p w:rsidR="00D60C9F" w:rsidRPr="00774FFC" w:rsidRDefault="00D60C9F" w:rsidP="00D60C9F">
      <w:pPr>
        <w:pStyle w:val="Default"/>
        <w:ind w:firstLine="567"/>
        <w:jc w:val="both"/>
        <w:rPr>
          <w:color w:val="auto"/>
        </w:rPr>
      </w:pPr>
      <w:r w:rsidRPr="00774FFC">
        <w:rPr>
          <w:color w:val="auto"/>
        </w:rPr>
        <w:t>10.2. В случае</w:t>
      </w:r>
      <w:proofErr w:type="gramStart"/>
      <w:r w:rsidRPr="00774FFC">
        <w:rPr>
          <w:color w:val="auto"/>
        </w:rPr>
        <w:t>,</w:t>
      </w:r>
      <w:proofErr w:type="gramEnd"/>
      <w:r w:rsidRPr="00774FFC">
        <w:rPr>
          <w:color w:val="auto"/>
        </w:rPr>
        <w:t xml:space="preserve"> если настоящий Договор не будет зарегистрирован в органе, осуществляющем государственную регистрацию прав на недвижимое имущество и сделок с ним в течение 30 (Тридцати) календарных дней с момента подписания его Сторонами, то настоящий Договор считается не подписанным. </w:t>
      </w:r>
      <w:proofErr w:type="gramStart"/>
      <w:r w:rsidRPr="00774FFC">
        <w:rPr>
          <w:color w:val="auto"/>
        </w:rPr>
        <w:t>При этом в случае заключения с Участниками долевого строительства нового Договора участия в долевом строительстве на Объект</w:t>
      </w:r>
      <w:proofErr w:type="gramEnd"/>
      <w:r w:rsidRPr="00774FFC">
        <w:rPr>
          <w:color w:val="auto"/>
        </w:rPr>
        <w:t xml:space="preserve"> долевого строительства, указанный в настоящем Договоре, Застройщик имеет право заключить новый Договор участия в долевом строительстве на иных условиях, чем установлены в настоящем Договоре.</w:t>
      </w:r>
    </w:p>
    <w:p w:rsidR="00D60C9F" w:rsidRPr="00774FFC" w:rsidRDefault="00D60C9F" w:rsidP="00D60C9F">
      <w:pPr>
        <w:pStyle w:val="Default"/>
        <w:ind w:firstLine="567"/>
        <w:jc w:val="both"/>
        <w:rPr>
          <w:color w:val="auto"/>
        </w:rPr>
      </w:pPr>
      <w:r w:rsidRPr="00774FFC">
        <w:rPr>
          <w:color w:val="auto"/>
        </w:rPr>
        <w:t>10.3. Право собственности Участников долевого строительства на Объект долевого строительства после завершения строительства и передачи его по Акту приема-передачи, подлежит государственной регистрации в порядке, предусмотренном действующим законодательством.</w:t>
      </w:r>
    </w:p>
    <w:p w:rsidR="00D60C9F" w:rsidRPr="00774FFC" w:rsidRDefault="00D60C9F" w:rsidP="00D60C9F">
      <w:pPr>
        <w:pStyle w:val="Default"/>
        <w:jc w:val="center"/>
        <w:rPr>
          <w:b/>
          <w:i/>
          <w:color w:val="auto"/>
        </w:rPr>
      </w:pPr>
      <w:r w:rsidRPr="00774FFC">
        <w:rPr>
          <w:b/>
          <w:i/>
          <w:color w:val="auto"/>
        </w:rPr>
        <w:t>11. Дополнительные условия.</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lastRenderedPageBreak/>
        <w:t xml:space="preserve">11.2. </w:t>
      </w:r>
      <w:proofErr w:type="gramStart"/>
      <w:r w:rsidRPr="00774FFC">
        <w:rPr>
          <w:rFonts w:ascii="Times New Roman" w:hAnsi="Times New Roman"/>
        </w:rPr>
        <w:t>Настоящим Участники долевого строительства дают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 июля 2006 года № 152-ФЗ «О персональных данных» в целях информирования Участников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w:t>
      </w:r>
      <w:proofErr w:type="gramEnd"/>
      <w:r w:rsidRPr="00774FFC">
        <w:rPr>
          <w:rFonts w:ascii="Times New Roman" w:hAnsi="Times New Roman"/>
        </w:rPr>
        <w:t xml:space="preserve"> </w:t>
      </w:r>
      <w:proofErr w:type="gramStart"/>
      <w:r w:rsidRPr="00774FFC">
        <w:rPr>
          <w:rFonts w:ascii="Times New Roman" w:hAnsi="Times New Roman"/>
        </w:rPr>
        <w:t>случаях</w:t>
      </w:r>
      <w:proofErr w:type="gramEnd"/>
      <w:r w:rsidRPr="00774FFC">
        <w:rPr>
          <w:rFonts w:ascii="Times New Roman" w:hAnsi="Times New Roman"/>
        </w:rPr>
        <w:t>, предусмотренных действующим законодательством. Согласие на обработку и использование персональных данных Участниками долевого строительства предоставляется сроком на 1 (Один) год с момента прекращения действия настоящего Договора.</w:t>
      </w:r>
    </w:p>
    <w:p w:rsidR="00D60C9F" w:rsidRPr="00774FFC" w:rsidRDefault="00D60C9F" w:rsidP="00D60C9F">
      <w:pPr>
        <w:autoSpaceDE w:val="0"/>
        <w:autoSpaceDN w:val="0"/>
        <w:adjustRightInd w:val="0"/>
        <w:ind w:firstLine="567"/>
        <w:jc w:val="both"/>
        <w:rPr>
          <w:rFonts w:ascii="Times New Roman" w:hAnsi="Times New Roman"/>
        </w:rPr>
      </w:pPr>
      <w:proofErr w:type="gramStart"/>
      <w:r w:rsidRPr="00774FFC">
        <w:rPr>
          <w:rFonts w:ascii="Times New Roman" w:hAnsi="Times New Roman"/>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r w:rsidR="00171F38" w:rsidRPr="00774FFC">
        <w:rPr>
          <w:rFonts w:ascii="Times New Roman" w:hAnsi="Times New Roman"/>
        </w:rPr>
        <w:t>, сведения о настоящем договоре, сведения о государственной регистрации, сведения о документе и дате передачи Объекта долевого строительства</w:t>
      </w:r>
      <w:r w:rsidRPr="00774FFC">
        <w:rPr>
          <w:rFonts w:ascii="Times New Roman" w:hAnsi="Times New Roman"/>
        </w:rPr>
        <w:t>.</w:t>
      </w:r>
      <w:proofErr w:type="gramEnd"/>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Настоящим Участники долевого строительства дают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w:t>
      </w:r>
      <w:r w:rsidR="00171F38" w:rsidRPr="00774FFC">
        <w:rPr>
          <w:rFonts w:ascii="Times New Roman" w:hAnsi="Times New Roman"/>
        </w:rPr>
        <w:t xml:space="preserve"> персональных данных Управляющей компании и </w:t>
      </w:r>
      <w:proofErr w:type="spellStart"/>
      <w:r w:rsidR="00171F38" w:rsidRPr="00774FFC">
        <w:rPr>
          <w:rFonts w:ascii="Times New Roman" w:hAnsi="Times New Roman"/>
        </w:rPr>
        <w:t>ресурсоснабжающим</w:t>
      </w:r>
      <w:proofErr w:type="spellEnd"/>
      <w:r w:rsidR="00171F38" w:rsidRPr="00774FFC">
        <w:rPr>
          <w:rFonts w:ascii="Times New Roman" w:hAnsi="Times New Roman"/>
        </w:rPr>
        <w:t xml:space="preserve"> организациям</w:t>
      </w:r>
      <w:r w:rsidRPr="00774FFC">
        <w:rPr>
          <w:rFonts w:ascii="Times New Roman" w:hAnsi="Times New Roman"/>
        </w:rPr>
        <w:t>), обезличивание. Обработка персональных данных будет осуществляться Застройщиком с применением следующих основных способов (</w:t>
      </w:r>
      <w:proofErr w:type="gramStart"/>
      <w:r w:rsidRPr="00774FFC">
        <w:rPr>
          <w:rFonts w:ascii="Times New Roman" w:hAnsi="Times New Roman"/>
        </w:rPr>
        <w:t>но</w:t>
      </w:r>
      <w:proofErr w:type="gramEnd"/>
      <w:r w:rsidRPr="00774FFC">
        <w:rPr>
          <w:rFonts w:ascii="Times New Roman" w:hAnsi="Times New Roman"/>
        </w:rPr>
        <w:t xml:space="preserve"> не ограничиваясь ими): хранение, запись на электронные носители и их хранение, составление перечней.</w:t>
      </w:r>
    </w:p>
    <w:p w:rsidR="00D60C9F" w:rsidRPr="00774FFC" w:rsidRDefault="00D60C9F" w:rsidP="00D60C9F">
      <w:pPr>
        <w:autoSpaceDE w:val="0"/>
        <w:autoSpaceDN w:val="0"/>
        <w:adjustRightInd w:val="0"/>
        <w:ind w:firstLine="567"/>
        <w:jc w:val="both"/>
        <w:rPr>
          <w:rFonts w:ascii="Times New Roman" w:hAnsi="Times New Roman"/>
        </w:rPr>
      </w:pPr>
      <w:r w:rsidRPr="00774FFC">
        <w:rPr>
          <w:rFonts w:ascii="Times New Roman" w:hAnsi="Times New Roman"/>
        </w:rPr>
        <w:t>11.3. Во всем ином, что не предусмотрено настоящим Договором, будут применяться нормы действующего законодательства.</w:t>
      </w:r>
    </w:p>
    <w:p w:rsidR="0020366A" w:rsidRPr="00774FFC" w:rsidRDefault="00D60C9F" w:rsidP="0005484F">
      <w:pPr>
        <w:autoSpaceDE w:val="0"/>
        <w:autoSpaceDN w:val="0"/>
        <w:adjustRightInd w:val="0"/>
        <w:ind w:firstLine="567"/>
        <w:jc w:val="both"/>
        <w:rPr>
          <w:rFonts w:ascii="Times New Roman" w:hAnsi="Times New Roman"/>
        </w:rPr>
      </w:pPr>
      <w:r w:rsidRPr="00774FFC">
        <w:rPr>
          <w:rFonts w:ascii="Times New Roman" w:hAnsi="Times New Roman"/>
        </w:rPr>
        <w:t xml:space="preserve">11.4. Настоящий Договор составлен в </w:t>
      </w:r>
      <w:r w:rsidR="00422DA3" w:rsidRPr="00774FFC">
        <w:rPr>
          <w:rFonts w:ascii="Times New Roman" w:hAnsi="Times New Roman"/>
        </w:rPr>
        <w:t>трех</w:t>
      </w:r>
      <w:r w:rsidRPr="00774FFC">
        <w:rPr>
          <w:rFonts w:ascii="Times New Roman" w:hAnsi="Times New Roman"/>
        </w:rPr>
        <w:t xml:space="preserve"> экземплярах, имеющих одинаковую юридическую силу, по одному экземпляру для сторон, и один для органа, осуществляюще</w:t>
      </w:r>
      <w:r w:rsidR="0005484F" w:rsidRPr="00774FFC">
        <w:rPr>
          <w:rFonts w:ascii="Times New Roman" w:hAnsi="Times New Roman"/>
        </w:rPr>
        <w:t>го государственную регистрацию.</w:t>
      </w:r>
    </w:p>
    <w:p w:rsidR="00D1763C" w:rsidRPr="00774FFC" w:rsidRDefault="00D1763C" w:rsidP="004B78B9">
      <w:pPr>
        <w:autoSpaceDE w:val="0"/>
        <w:autoSpaceDN w:val="0"/>
        <w:adjustRightInd w:val="0"/>
        <w:jc w:val="center"/>
        <w:rPr>
          <w:rFonts w:ascii="Times New Roman" w:hAnsi="Times New Roman"/>
          <w:b/>
          <w:i/>
        </w:rPr>
      </w:pPr>
      <w:r w:rsidRPr="00774FFC">
        <w:rPr>
          <w:rFonts w:ascii="Times New Roman" w:hAnsi="Times New Roman"/>
          <w:b/>
          <w:i/>
        </w:rPr>
        <w:t>12. Реквизиты сторон.</w:t>
      </w:r>
    </w:p>
    <w:p w:rsidR="00D1763C" w:rsidRPr="00774FFC" w:rsidRDefault="00D1763C" w:rsidP="00D055DB">
      <w:pPr>
        <w:autoSpaceDE w:val="0"/>
        <w:autoSpaceDN w:val="0"/>
        <w:adjustRightInd w:val="0"/>
        <w:jc w:val="both"/>
        <w:rPr>
          <w:rFonts w:ascii="Times New Roman" w:hAnsi="Times New Roman"/>
          <w:b/>
        </w:rPr>
      </w:pPr>
    </w:p>
    <w:tbl>
      <w:tblPr>
        <w:tblW w:w="0" w:type="auto"/>
        <w:tblInd w:w="144" w:type="dxa"/>
        <w:tblLayout w:type="fixed"/>
        <w:tblLook w:val="0000" w:firstRow="0" w:lastRow="0" w:firstColumn="0" w:lastColumn="0" w:noHBand="0" w:noVBand="0"/>
      </w:tblPr>
      <w:tblGrid>
        <w:gridCol w:w="4801"/>
        <w:gridCol w:w="4802"/>
      </w:tblGrid>
      <w:tr w:rsidR="00774FFC" w:rsidRPr="00774FFC" w:rsidTr="006816B5">
        <w:tc>
          <w:tcPr>
            <w:tcW w:w="4801" w:type="dxa"/>
          </w:tcPr>
          <w:p w:rsidR="00D1763C" w:rsidRPr="00774FFC" w:rsidRDefault="00D1763C" w:rsidP="00D055DB">
            <w:pPr>
              <w:tabs>
                <w:tab w:val="left" w:pos="900"/>
              </w:tabs>
              <w:snapToGrid w:val="0"/>
              <w:ind w:right="257"/>
              <w:jc w:val="both"/>
              <w:rPr>
                <w:rFonts w:ascii="Times New Roman" w:hAnsi="Times New Roman"/>
                <w:b/>
              </w:rPr>
            </w:pPr>
            <w:r w:rsidRPr="00774FFC">
              <w:rPr>
                <w:rFonts w:ascii="Times New Roman" w:hAnsi="Times New Roman"/>
                <w:b/>
              </w:rPr>
              <w:t>Застройщик</w:t>
            </w:r>
          </w:p>
          <w:p w:rsidR="00D1763C" w:rsidRPr="00774FFC" w:rsidRDefault="00D1763C" w:rsidP="00D055DB">
            <w:pPr>
              <w:tabs>
                <w:tab w:val="left" w:pos="900"/>
              </w:tabs>
              <w:snapToGrid w:val="0"/>
              <w:ind w:right="257"/>
              <w:jc w:val="both"/>
              <w:rPr>
                <w:rFonts w:ascii="Times New Roman" w:hAnsi="Times New Roman"/>
                <w:b/>
              </w:rPr>
            </w:pPr>
          </w:p>
          <w:p w:rsidR="00316373" w:rsidRDefault="00316373" w:rsidP="00D055DB">
            <w:pPr>
              <w:autoSpaceDE w:val="0"/>
              <w:autoSpaceDN w:val="0"/>
              <w:adjustRightInd w:val="0"/>
              <w:ind w:right="257"/>
              <w:jc w:val="both"/>
              <w:rPr>
                <w:rFonts w:ascii="Times New Roman" w:hAnsi="Times New Roman"/>
                <w:b/>
              </w:rPr>
            </w:pPr>
            <w:r>
              <w:rPr>
                <w:rFonts w:ascii="Times New Roman" w:hAnsi="Times New Roman"/>
                <w:b/>
              </w:rPr>
              <w:t>Акционерное общество</w:t>
            </w:r>
          </w:p>
          <w:p w:rsidR="00D055DB" w:rsidRPr="00774FFC" w:rsidRDefault="00D1763C" w:rsidP="00D055DB">
            <w:pPr>
              <w:autoSpaceDE w:val="0"/>
              <w:autoSpaceDN w:val="0"/>
              <w:adjustRightInd w:val="0"/>
              <w:ind w:right="257"/>
              <w:jc w:val="both"/>
              <w:rPr>
                <w:rFonts w:ascii="Times New Roman" w:hAnsi="Times New Roman"/>
                <w:b/>
              </w:rPr>
            </w:pPr>
            <w:r w:rsidRPr="00774FFC">
              <w:rPr>
                <w:rFonts w:ascii="Times New Roman" w:hAnsi="Times New Roman"/>
                <w:b/>
              </w:rPr>
              <w:t xml:space="preserve"> «Спе</w:t>
            </w:r>
            <w:r w:rsidR="00D055DB" w:rsidRPr="00774FFC">
              <w:rPr>
                <w:rFonts w:ascii="Times New Roman" w:hAnsi="Times New Roman"/>
                <w:b/>
              </w:rPr>
              <w:t xml:space="preserve">циализированный </w:t>
            </w:r>
          </w:p>
          <w:p w:rsidR="00D055DB" w:rsidRPr="00774FFC" w:rsidRDefault="00D055DB" w:rsidP="00D055DB">
            <w:pPr>
              <w:autoSpaceDE w:val="0"/>
              <w:autoSpaceDN w:val="0"/>
              <w:adjustRightInd w:val="0"/>
              <w:ind w:right="257"/>
              <w:jc w:val="both"/>
              <w:rPr>
                <w:rFonts w:ascii="Times New Roman" w:hAnsi="Times New Roman"/>
                <w:b/>
              </w:rPr>
            </w:pPr>
            <w:r w:rsidRPr="00774FFC">
              <w:rPr>
                <w:rFonts w:ascii="Times New Roman" w:hAnsi="Times New Roman"/>
                <w:b/>
              </w:rPr>
              <w:t xml:space="preserve"> застройщик</w:t>
            </w:r>
            <w:r w:rsidR="00D1763C" w:rsidRPr="00774FFC">
              <w:rPr>
                <w:rFonts w:ascii="Times New Roman" w:hAnsi="Times New Roman"/>
                <w:b/>
              </w:rPr>
              <w:t xml:space="preserve"> «</w:t>
            </w:r>
            <w:r w:rsidRPr="00774FFC">
              <w:rPr>
                <w:rFonts w:ascii="Times New Roman" w:hAnsi="Times New Roman"/>
                <w:b/>
              </w:rPr>
              <w:t>П</w:t>
            </w:r>
            <w:r w:rsidR="00D1763C" w:rsidRPr="00774FFC">
              <w:rPr>
                <w:rFonts w:ascii="Times New Roman" w:hAnsi="Times New Roman"/>
                <w:b/>
              </w:rPr>
              <w:t>роектно-</w:t>
            </w:r>
          </w:p>
          <w:p w:rsidR="00D055DB" w:rsidRPr="00774FFC" w:rsidRDefault="00D1763C" w:rsidP="00D055DB">
            <w:pPr>
              <w:autoSpaceDE w:val="0"/>
              <w:autoSpaceDN w:val="0"/>
              <w:adjustRightInd w:val="0"/>
              <w:ind w:right="257"/>
              <w:jc w:val="both"/>
              <w:rPr>
                <w:rFonts w:ascii="Times New Roman" w:hAnsi="Times New Roman"/>
                <w:b/>
              </w:rPr>
            </w:pPr>
            <w:r w:rsidRPr="00774FFC">
              <w:rPr>
                <w:rFonts w:ascii="Times New Roman" w:hAnsi="Times New Roman"/>
                <w:b/>
              </w:rPr>
              <w:t xml:space="preserve">строительная фирма </w:t>
            </w:r>
          </w:p>
          <w:p w:rsidR="00D1763C" w:rsidRPr="00774FFC" w:rsidRDefault="00D1763C" w:rsidP="00D055DB">
            <w:pPr>
              <w:autoSpaceDE w:val="0"/>
              <w:autoSpaceDN w:val="0"/>
              <w:adjustRightInd w:val="0"/>
              <w:ind w:right="257"/>
              <w:jc w:val="both"/>
              <w:rPr>
                <w:rFonts w:ascii="Times New Roman" w:hAnsi="Times New Roman"/>
              </w:rPr>
            </w:pPr>
            <w:r w:rsidRPr="00774FFC">
              <w:rPr>
                <w:rFonts w:ascii="Times New Roman" w:hAnsi="Times New Roman"/>
                <w:b/>
              </w:rPr>
              <w:t>«Инстрой»</w:t>
            </w:r>
            <w:r w:rsidRPr="00774FFC">
              <w:rPr>
                <w:rFonts w:ascii="Times New Roman" w:hAnsi="Times New Roman"/>
              </w:rPr>
              <w:t xml:space="preserve"> </w:t>
            </w:r>
          </w:p>
          <w:p w:rsidR="00D1763C" w:rsidRPr="00774FFC" w:rsidRDefault="006D43F1" w:rsidP="00D055DB">
            <w:pPr>
              <w:autoSpaceDE w:val="0"/>
              <w:autoSpaceDN w:val="0"/>
              <w:adjustRightInd w:val="0"/>
              <w:ind w:right="257"/>
              <w:jc w:val="both"/>
              <w:rPr>
                <w:rFonts w:ascii="Times New Roman" w:hAnsi="Times New Roman"/>
              </w:rPr>
            </w:pPr>
            <w:r w:rsidRPr="00774FFC">
              <w:rPr>
                <w:rFonts w:ascii="Times New Roman" w:hAnsi="Times New Roman"/>
              </w:rPr>
              <w:t>ИНН 2902001119/КПП 2901</w:t>
            </w:r>
            <w:r w:rsidR="00D1763C" w:rsidRPr="00774FFC">
              <w:rPr>
                <w:rFonts w:ascii="Times New Roman" w:hAnsi="Times New Roman"/>
              </w:rPr>
              <w:t>01001</w:t>
            </w:r>
          </w:p>
          <w:p w:rsidR="00D1763C" w:rsidRPr="00774FFC" w:rsidRDefault="006D43F1" w:rsidP="00D055DB">
            <w:pPr>
              <w:autoSpaceDE w:val="0"/>
              <w:autoSpaceDN w:val="0"/>
              <w:adjustRightInd w:val="0"/>
              <w:ind w:right="257"/>
              <w:jc w:val="both"/>
              <w:rPr>
                <w:rFonts w:ascii="Times New Roman" w:hAnsi="Times New Roman"/>
              </w:rPr>
            </w:pPr>
            <w:r w:rsidRPr="00774FFC">
              <w:rPr>
                <w:rFonts w:ascii="Times New Roman" w:hAnsi="Times New Roman"/>
              </w:rPr>
              <w:t>Юридический адрес: 163002</w:t>
            </w:r>
          </w:p>
          <w:p w:rsidR="00677EC1" w:rsidRPr="00774FFC" w:rsidRDefault="00D1763C" w:rsidP="00D055DB">
            <w:pPr>
              <w:autoSpaceDE w:val="0"/>
              <w:autoSpaceDN w:val="0"/>
              <w:adjustRightInd w:val="0"/>
              <w:ind w:right="257"/>
              <w:jc w:val="both"/>
              <w:rPr>
                <w:rFonts w:ascii="Times New Roman" w:hAnsi="Times New Roman"/>
              </w:rPr>
            </w:pPr>
            <w:r w:rsidRPr="00774FFC">
              <w:rPr>
                <w:rFonts w:ascii="Times New Roman" w:hAnsi="Times New Roman"/>
              </w:rPr>
              <w:t xml:space="preserve">Архангельская обл., г. </w:t>
            </w:r>
            <w:r w:rsidR="006D43F1" w:rsidRPr="00774FFC">
              <w:rPr>
                <w:rFonts w:ascii="Times New Roman" w:hAnsi="Times New Roman"/>
              </w:rPr>
              <w:t>Архангельск</w:t>
            </w:r>
            <w:r w:rsidRPr="00774FFC">
              <w:rPr>
                <w:rFonts w:ascii="Times New Roman" w:hAnsi="Times New Roman"/>
              </w:rPr>
              <w:t>,</w:t>
            </w:r>
          </w:p>
          <w:p w:rsidR="00D1763C" w:rsidRPr="00774FFC" w:rsidRDefault="00D1763C" w:rsidP="00D055DB">
            <w:pPr>
              <w:autoSpaceDE w:val="0"/>
              <w:autoSpaceDN w:val="0"/>
              <w:adjustRightInd w:val="0"/>
              <w:ind w:right="257"/>
              <w:jc w:val="both"/>
              <w:rPr>
                <w:rFonts w:ascii="Times New Roman" w:hAnsi="Times New Roman"/>
              </w:rPr>
            </w:pPr>
            <w:r w:rsidRPr="00774FFC">
              <w:rPr>
                <w:rFonts w:ascii="Times New Roman" w:hAnsi="Times New Roman"/>
              </w:rPr>
              <w:t xml:space="preserve">ул. </w:t>
            </w:r>
            <w:r w:rsidR="006D43F1" w:rsidRPr="00774FFC">
              <w:rPr>
                <w:rFonts w:ascii="Times New Roman" w:hAnsi="Times New Roman"/>
              </w:rPr>
              <w:t>Романа Куликова, д.6</w:t>
            </w:r>
            <w:r w:rsidR="00023A76" w:rsidRPr="00774FFC">
              <w:rPr>
                <w:rFonts w:ascii="Times New Roman" w:hAnsi="Times New Roman"/>
              </w:rPr>
              <w:t>, оф. 1-Н</w:t>
            </w:r>
          </w:p>
          <w:p w:rsidR="00D1763C" w:rsidRPr="00774FFC" w:rsidRDefault="006D43F1" w:rsidP="00D055DB">
            <w:pPr>
              <w:autoSpaceDE w:val="0"/>
              <w:autoSpaceDN w:val="0"/>
              <w:adjustRightInd w:val="0"/>
              <w:ind w:right="257"/>
              <w:jc w:val="both"/>
              <w:rPr>
                <w:rFonts w:ascii="Times New Roman" w:hAnsi="Times New Roman"/>
              </w:rPr>
            </w:pPr>
            <w:r w:rsidRPr="00774FFC">
              <w:rPr>
                <w:rFonts w:ascii="Times New Roman" w:hAnsi="Times New Roman"/>
              </w:rPr>
              <w:t>телефон/факс (8182) 49-03-13</w:t>
            </w:r>
          </w:p>
          <w:p w:rsidR="009D6FD3" w:rsidRPr="009C7301" w:rsidRDefault="009D6FD3" w:rsidP="009D6FD3">
            <w:pPr>
              <w:autoSpaceDE w:val="0"/>
              <w:autoSpaceDN w:val="0"/>
              <w:adjustRightInd w:val="0"/>
              <w:ind w:right="257"/>
              <w:jc w:val="both"/>
              <w:rPr>
                <w:rFonts w:ascii="Times New Roman" w:hAnsi="Times New Roman"/>
              </w:rPr>
            </w:pPr>
            <w:proofErr w:type="gramStart"/>
            <w:r w:rsidRPr="009C7301">
              <w:rPr>
                <w:rFonts w:ascii="Times New Roman" w:hAnsi="Times New Roman"/>
              </w:rPr>
              <w:t>р</w:t>
            </w:r>
            <w:proofErr w:type="gramEnd"/>
            <w:r w:rsidRPr="009C7301">
              <w:rPr>
                <w:rFonts w:ascii="Times New Roman" w:hAnsi="Times New Roman"/>
              </w:rPr>
              <w:t>/с №40702810404000002607</w:t>
            </w:r>
          </w:p>
          <w:p w:rsidR="009D6FD3" w:rsidRPr="009D6FD3" w:rsidRDefault="009D6FD3" w:rsidP="009D6FD3">
            <w:pPr>
              <w:autoSpaceDE w:val="0"/>
              <w:autoSpaceDN w:val="0"/>
              <w:adjustRightInd w:val="0"/>
              <w:ind w:right="257"/>
              <w:jc w:val="both"/>
              <w:rPr>
                <w:rFonts w:ascii="Times New Roman" w:hAnsi="Times New Roman"/>
              </w:rPr>
            </w:pPr>
            <w:r w:rsidRPr="009C7301">
              <w:rPr>
                <w:rFonts w:ascii="Times New Roman" w:hAnsi="Times New Roman"/>
              </w:rPr>
              <w:t xml:space="preserve">в </w:t>
            </w:r>
            <w:r w:rsidRPr="009D6FD3">
              <w:rPr>
                <w:rFonts w:ascii="Times New Roman" w:hAnsi="Times New Roman"/>
              </w:rPr>
              <w:t xml:space="preserve">Архангельском отделении №8637 ПАО Сбербанк, </w:t>
            </w:r>
          </w:p>
          <w:p w:rsidR="009D6FD3" w:rsidRPr="009D6FD3" w:rsidRDefault="009D6FD3" w:rsidP="009D6FD3">
            <w:pPr>
              <w:autoSpaceDE w:val="0"/>
              <w:autoSpaceDN w:val="0"/>
              <w:adjustRightInd w:val="0"/>
              <w:ind w:right="257"/>
              <w:jc w:val="both"/>
              <w:rPr>
                <w:rFonts w:ascii="Times New Roman" w:hAnsi="Times New Roman"/>
              </w:rPr>
            </w:pPr>
            <w:r w:rsidRPr="009D6FD3">
              <w:rPr>
                <w:rFonts w:ascii="Times New Roman" w:hAnsi="Times New Roman"/>
              </w:rPr>
              <w:t>к/с №</w:t>
            </w:r>
            <w:r w:rsidRPr="009D6FD3">
              <w:rPr>
                <w:rFonts w:ascii="Times New Roman" w:hAnsi="Times New Roman"/>
                <w:bCs/>
              </w:rPr>
              <w:t>30101810100000000601</w:t>
            </w:r>
          </w:p>
          <w:p w:rsidR="005C1E91" w:rsidRPr="00774FFC" w:rsidRDefault="009D6FD3" w:rsidP="009D6FD3">
            <w:pPr>
              <w:ind w:right="257"/>
              <w:jc w:val="both"/>
              <w:rPr>
                <w:rFonts w:ascii="Times New Roman" w:hAnsi="Times New Roman"/>
                <w:bCs/>
              </w:rPr>
            </w:pPr>
            <w:r w:rsidRPr="009D6FD3">
              <w:rPr>
                <w:rFonts w:ascii="Times New Roman" w:hAnsi="Times New Roman"/>
              </w:rPr>
              <w:t xml:space="preserve">БИК </w:t>
            </w:r>
            <w:r w:rsidRPr="009D6FD3">
              <w:rPr>
                <w:rFonts w:ascii="Times New Roman" w:hAnsi="Times New Roman"/>
                <w:bCs/>
              </w:rPr>
              <w:t>041117601</w:t>
            </w:r>
            <w:r w:rsidR="005C1E91" w:rsidRPr="00774FFC">
              <w:rPr>
                <w:rFonts w:ascii="Times New Roman" w:hAnsi="Times New Roman"/>
                <w:bCs/>
              </w:rPr>
              <w:t xml:space="preserve"> </w:t>
            </w:r>
          </w:p>
          <w:p w:rsidR="00D1763C" w:rsidRPr="00774FFC" w:rsidRDefault="005C1E91" w:rsidP="00D055DB">
            <w:pPr>
              <w:ind w:right="257"/>
              <w:jc w:val="both"/>
              <w:rPr>
                <w:rFonts w:ascii="Times New Roman" w:hAnsi="Times New Roman"/>
              </w:rPr>
            </w:pPr>
            <w:r w:rsidRPr="00774FFC">
              <w:rPr>
                <w:rFonts w:ascii="Times New Roman" w:hAnsi="Times New Roman"/>
              </w:rPr>
              <w:t xml:space="preserve">Электронная почта </w:t>
            </w:r>
            <w:hyperlink r:id="rId12" w:history="1">
              <w:r w:rsidRPr="00774FFC">
                <w:rPr>
                  <w:rStyle w:val="af4"/>
                  <w:rFonts w:ascii="Times New Roman" w:hAnsi="Times New Roman"/>
                  <w:color w:val="auto"/>
                </w:rPr>
                <w:t xml:space="preserve"> </w:t>
              </w:r>
              <w:r w:rsidRPr="00774FFC">
                <w:rPr>
                  <w:rStyle w:val="af4"/>
                  <w:rFonts w:ascii="Times New Roman" w:hAnsi="Times New Roman"/>
                  <w:color w:val="auto"/>
                  <w:lang w:val="en-US"/>
                </w:rPr>
                <w:t>udinav</w:t>
              </w:r>
              <w:r w:rsidRPr="00774FFC">
                <w:rPr>
                  <w:rStyle w:val="af4"/>
                  <w:rFonts w:ascii="Times New Roman" w:hAnsi="Times New Roman"/>
                  <w:color w:val="auto"/>
                </w:rPr>
                <w:t>@</w:t>
              </w:r>
              <w:r w:rsidRPr="00774FFC">
                <w:rPr>
                  <w:rStyle w:val="af4"/>
                  <w:rFonts w:ascii="Times New Roman" w:hAnsi="Times New Roman"/>
                  <w:color w:val="auto"/>
                  <w:lang w:val="en-US"/>
                </w:rPr>
                <w:t>instroy</w:t>
              </w:r>
              <w:r w:rsidRPr="00774FFC">
                <w:rPr>
                  <w:rStyle w:val="af4"/>
                  <w:rFonts w:ascii="Times New Roman" w:hAnsi="Times New Roman"/>
                  <w:color w:val="auto"/>
                </w:rPr>
                <w:t>.</w:t>
              </w:r>
              <w:r w:rsidRPr="00774FFC">
                <w:rPr>
                  <w:rStyle w:val="af4"/>
                  <w:rFonts w:ascii="Times New Roman" w:hAnsi="Times New Roman"/>
                  <w:color w:val="auto"/>
                  <w:lang w:val="en-US"/>
                </w:rPr>
                <w:t>biz</w:t>
              </w:r>
            </w:hyperlink>
            <w:r w:rsidR="004D7198" w:rsidRPr="00774FFC">
              <w:rPr>
                <w:rFonts w:ascii="Times New Roman" w:hAnsi="Times New Roman"/>
                <w:b/>
                <w:bCs/>
              </w:rPr>
              <w:t xml:space="preserve">   </w:t>
            </w:r>
          </w:p>
          <w:p w:rsidR="00D055DB" w:rsidRPr="00774FFC" w:rsidRDefault="00D055DB" w:rsidP="00D055DB">
            <w:pPr>
              <w:ind w:right="257"/>
              <w:jc w:val="both"/>
              <w:rPr>
                <w:rFonts w:ascii="Times New Roman" w:hAnsi="Times New Roman"/>
                <w:b/>
              </w:rPr>
            </w:pPr>
          </w:p>
          <w:p w:rsidR="00613901" w:rsidRPr="00774FFC" w:rsidRDefault="00613901" w:rsidP="00D055DB">
            <w:pPr>
              <w:ind w:right="257"/>
              <w:jc w:val="both"/>
              <w:rPr>
                <w:rFonts w:ascii="Times New Roman" w:hAnsi="Times New Roman"/>
                <w:b/>
              </w:rPr>
            </w:pPr>
          </w:p>
          <w:p w:rsidR="00613901" w:rsidRPr="00774FFC" w:rsidRDefault="00613901" w:rsidP="00D055DB">
            <w:pPr>
              <w:ind w:right="257"/>
              <w:jc w:val="both"/>
              <w:rPr>
                <w:rFonts w:ascii="Times New Roman" w:hAnsi="Times New Roman"/>
                <w:b/>
              </w:rPr>
            </w:pPr>
          </w:p>
          <w:p w:rsidR="00613901" w:rsidRPr="00774FFC" w:rsidRDefault="00613901" w:rsidP="00D055DB">
            <w:pPr>
              <w:ind w:right="257"/>
              <w:jc w:val="both"/>
              <w:rPr>
                <w:rFonts w:ascii="Times New Roman" w:hAnsi="Times New Roman"/>
                <w:b/>
              </w:rPr>
            </w:pPr>
          </w:p>
          <w:p w:rsidR="00613901" w:rsidRPr="00774FFC" w:rsidRDefault="00613901" w:rsidP="00D055DB">
            <w:pPr>
              <w:ind w:right="257"/>
              <w:jc w:val="both"/>
              <w:rPr>
                <w:rFonts w:ascii="Times New Roman" w:hAnsi="Times New Roman"/>
                <w:b/>
              </w:rPr>
            </w:pPr>
          </w:p>
          <w:p w:rsidR="00613901" w:rsidRPr="00774FFC" w:rsidRDefault="00613901" w:rsidP="00D055DB">
            <w:pPr>
              <w:ind w:right="257"/>
              <w:jc w:val="both"/>
              <w:rPr>
                <w:rFonts w:ascii="Times New Roman" w:hAnsi="Times New Roman"/>
                <w:b/>
              </w:rPr>
            </w:pPr>
          </w:p>
          <w:p w:rsidR="00613901" w:rsidRPr="00774FFC" w:rsidRDefault="00613901" w:rsidP="00D055DB">
            <w:pPr>
              <w:ind w:right="257"/>
              <w:jc w:val="both"/>
              <w:rPr>
                <w:rFonts w:ascii="Times New Roman" w:hAnsi="Times New Roman"/>
                <w:b/>
              </w:rPr>
            </w:pPr>
          </w:p>
          <w:p w:rsidR="00D16591" w:rsidRPr="00774FFC" w:rsidRDefault="00D16591" w:rsidP="00D055DB">
            <w:pPr>
              <w:ind w:right="257"/>
              <w:jc w:val="both"/>
              <w:rPr>
                <w:rFonts w:ascii="Times New Roman" w:hAnsi="Times New Roman"/>
                <w:b/>
              </w:rPr>
            </w:pPr>
          </w:p>
          <w:p w:rsidR="00FD16B5" w:rsidRPr="00774FFC" w:rsidRDefault="00FD16B5" w:rsidP="00D055DB">
            <w:pPr>
              <w:ind w:right="257"/>
              <w:jc w:val="both"/>
              <w:rPr>
                <w:rFonts w:ascii="Times New Roman" w:hAnsi="Times New Roman"/>
                <w:b/>
              </w:rPr>
            </w:pPr>
          </w:p>
          <w:p w:rsidR="00FD16B5" w:rsidRPr="00774FFC" w:rsidRDefault="00FD16B5" w:rsidP="00D055DB">
            <w:pPr>
              <w:ind w:right="257"/>
              <w:jc w:val="both"/>
              <w:rPr>
                <w:rFonts w:ascii="Times New Roman" w:hAnsi="Times New Roman"/>
                <w:b/>
              </w:rPr>
            </w:pPr>
          </w:p>
          <w:p w:rsidR="00D1763C" w:rsidRPr="00774FFC" w:rsidRDefault="00D055DB" w:rsidP="00D055DB">
            <w:pPr>
              <w:ind w:right="257"/>
              <w:jc w:val="both"/>
              <w:rPr>
                <w:rFonts w:ascii="Times New Roman" w:hAnsi="Times New Roman"/>
                <w:b/>
              </w:rPr>
            </w:pPr>
            <w:r w:rsidRPr="00774FFC">
              <w:rPr>
                <w:rFonts w:ascii="Times New Roman" w:hAnsi="Times New Roman"/>
                <w:b/>
              </w:rPr>
              <w:t>Директор</w:t>
            </w:r>
          </w:p>
          <w:p w:rsidR="00D1763C" w:rsidRPr="00774FFC" w:rsidRDefault="00D1763C" w:rsidP="00D055DB">
            <w:pPr>
              <w:ind w:right="257"/>
              <w:jc w:val="both"/>
              <w:rPr>
                <w:rFonts w:ascii="Times New Roman" w:hAnsi="Times New Roman"/>
              </w:rPr>
            </w:pPr>
          </w:p>
          <w:p w:rsidR="00D1763C" w:rsidRPr="00774FFC" w:rsidRDefault="00D1763C" w:rsidP="003C5884">
            <w:pPr>
              <w:ind w:right="257"/>
              <w:jc w:val="both"/>
              <w:rPr>
                <w:rFonts w:ascii="Times New Roman" w:hAnsi="Times New Roman"/>
                <w:b/>
                <w:bCs/>
              </w:rPr>
            </w:pPr>
            <w:r w:rsidRPr="00774FFC">
              <w:rPr>
                <w:rFonts w:ascii="Times New Roman" w:hAnsi="Times New Roman"/>
              </w:rPr>
              <w:t>_________________</w:t>
            </w:r>
            <w:r w:rsidR="003C5884" w:rsidRPr="00774FFC">
              <w:rPr>
                <w:rFonts w:ascii="Times New Roman" w:hAnsi="Times New Roman"/>
                <w:b/>
                <w:bCs/>
              </w:rPr>
              <w:t>(</w:t>
            </w:r>
            <w:r w:rsidR="00D055DB" w:rsidRPr="00774FFC">
              <w:rPr>
                <w:rFonts w:ascii="Times New Roman" w:hAnsi="Times New Roman"/>
                <w:b/>
                <w:bCs/>
              </w:rPr>
              <w:t>С.В. Коняев</w:t>
            </w:r>
            <w:r w:rsidR="003C5884" w:rsidRPr="00774FFC">
              <w:rPr>
                <w:rFonts w:ascii="Times New Roman" w:hAnsi="Times New Roman"/>
                <w:b/>
                <w:bCs/>
              </w:rPr>
              <w:t>)</w:t>
            </w:r>
            <w:r w:rsidRPr="00774FFC">
              <w:rPr>
                <w:rFonts w:ascii="Times New Roman" w:hAnsi="Times New Roman"/>
                <w:b/>
                <w:bCs/>
              </w:rPr>
              <w:t xml:space="preserve">        </w:t>
            </w:r>
          </w:p>
        </w:tc>
        <w:tc>
          <w:tcPr>
            <w:tcW w:w="4802" w:type="dxa"/>
          </w:tcPr>
          <w:p w:rsidR="00D1763C" w:rsidRPr="00774FFC" w:rsidRDefault="00D1763C" w:rsidP="009655EC">
            <w:pPr>
              <w:tabs>
                <w:tab w:val="left" w:pos="900"/>
              </w:tabs>
              <w:snapToGrid w:val="0"/>
              <w:jc w:val="both"/>
              <w:rPr>
                <w:rFonts w:ascii="Times New Roman" w:hAnsi="Times New Roman"/>
                <w:b/>
              </w:rPr>
            </w:pPr>
            <w:r w:rsidRPr="00774FFC">
              <w:rPr>
                <w:rFonts w:ascii="Times New Roman" w:hAnsi="Times New Roman"/>
                <w:b/>
              </w:rPr>
              <w:lastRenderedPageBreak/>
              <w:t>Участник</w:t>
            </w:r>
            <w:r w:rsidR="00613901" w:rsidRPr="00774FFC">
              <w:rPr>
                <w:rFonts w:ascii="Times New Roman" w:hAnsi="Times New Roman"/>
                <w:b/>
              </w:rPr>
              <w:t>и</w:t>
            </w:r>
            <w:r w:rsidRPr="00774FFC">
              <w:rPr>
                <w:rFonts w:ascii="Times New Roman" w:hAnsi="Times New Roman"/>
                <w:b/>
              </w:rPr>
              <w:t xml:space="preserve"> долевого строительства</w:t>
            </w:r>
          </w:p>
          <w:p w:rsidR="00D1763C" w:rsidRPr="00774FFC" w:rsidRDefault="00D1763C" w:rsidP="00D055DB">
            <w:pPr>
              <w:tabs>
                <w:tab w:val="left" w:pos="900"/>
              </w:tabs>
              <w:ind w:left="94"/>
              <w:jc w:val="both"/>
              <w:rPr>
                <w:rFonts w:ascii="Times New Roman" w:hAnsi="Times New Roman"/>
                <w:b/>
              </w:rPr>
            </w:pPr>
          </w:p>
          <w:p w:rsidR="004D6892" w:rsidRPr="00774FFC" w:rsidRDefault="00492A22" w:rsidP="00492A22">
            <w:pPr>
              <w:tabs>
                <w:tab w:val="left" w:pos="900"/>
              </w:tabs>
              <w:jc w:val="both"/>
              <w:rPr>
                <w:rFonts w:ascii="Times New Roman" w:hAnsi="Times New Roman"/>
              </w:rPr>
            </w:pPr>
            <w:proofErr w:type="gramStart"/>
            <w:r w:rsidRPr="00774FFC">
              <w:rPr>
                <w:rFonts w:ascii="Times New Roman" w:hAnsi="Times New Roman"/>
                <w:b/>
              </w:rPr>
              <w:t>__________</w:t>
            </w:r>
            <w:r w:rsidR="004D6892" w:rsidRPr="00774FFC">
              <w:rPr>
                <w:rFonts w:ascii="Times New Roman" w:hAnsi="Times New Roman"/>
                <w:b/>
              </w:rPr>
              <w:t>__</w:t>
            </w:r>
            <w:r w:rsidRPr="00774FFC">
              <w:rPr>
                <w:rFonts w:ascii="Times New Roman" w:hAnsi="Times New Roman"/>
                <w:b/>
              </w:rPr>
              <w:t>_____</w:t>
            </w:r>
            <w:r w:rsidRPr="00774FFC">
              <w:rPr>
                <w:rFonts w:ascii="Times New Roman" w:hAnsi="Times New Roman"/>
              </w:rPr>
              <w:t xml:space="preserve">, пол ___________, дата рождения __________ года, место рождения: __________________________, паспорт серия ___ номер ______, выдан _______________________________________________________________ ________________ года, код подразделения ___-___, проживающий (зарегистрированный) по адресу: ___________________________________________________________________________, </w:t>
            </w:r>
            <w:proofErr w:type="gramEnd"/>
          </w:p>
          <w:p w:rsidR="004D6892" w:rsidRPr="00774FFC" w:rsidRDefault="004D6892" w:rsidP="00492A22">
            <w:pPr>
              <w:tabs>
                <w:tab w:val="left" w:pos="900"/>
              </w:tabs>
              <w:jc w:val="both"/>
              <w:rPr>
                <w:rFonts w:ascii="Times New Roman" w:hAnsi="Times New Roman"/>
              </w:rPr>
            </w:pPr>
          </w:p>
          <w:p w:rsidR="00492A22" w:rsidRPr="00774FFC" w:rsidRDefault="00492A22" w:rsidP="00492A22">
            <w:pPr>
              <w:tabs>
                <w:tab w:val="left" w:pos="900"/>
              </w:tabs>
              <w:jc w:val="both"/>
              <w:rPr>
                <w:rFonts w:ascii="Times New Roman" w:hAnsi="Times New Roman"/>
              </w:rPr>
            </w:pPr>
            <w:proofErr w:type="gramStart"/>
            <w:r w:rsidRPr="00774FFC">
              <w:rPr>
                <w:rFonts w:ascii="Times New Roman" w:hAnsi="Times New Roman"/>
                <w:b/>
              </w:rPr>
              <w:t>_______________</w:t>
            </w:r>
            <w:r w:rsidRPr="00774FFC">
              <w:rPr>
                <w:rFonts w:ascii="Times New Roman" w:hAnsi="Times New Roman"/>
              </w:rPr>
              <w:t>, пол ___________, дата рождения __________ года, место рождения: __________________________, паспорт серия ___ номер ______, выдан _______________________________________________________________ ________________ года, код подразделения ___-___, проживающий (зарегистрированный) по адресу: ___________________________________________________________________________</w:t>
            </w:r>
            <w:proofErr w:type="gramEnd"/>
          </w:p>
          <w:p w:rsidR="00492A22" w:rsidRPr="00774FFC" w:rsidRDefault="00492A22" w:rsidP="00492A22">
            <w:pPr>
              <w:tabs>
                <w:tab w:val="left" w:pos="900"/>
              </w:tabs>
              <w:jc w:val="both"/>
              <w:rPr>
                <w:rFonts w:ascii="Times New Roman" w:hAnsi="Times New Roman"/>
                <w:b/>
              </w:rPr>
            </w:pPr>
          </w:p>
          <w:p w:rsidR="00492A22" w:rsidRPr="00774FFC" w:rsidRDefault="00492A22" w:rsidP="00492A22">
            <w:pPr>
              <w:tabs>
                <w:tab w:val="left" w:pos="900"/>
              </w:tabs>
              <w:jc w:val="both"/>
              <w:rPr>
                <w:rFonts w:ascii="Times New Roman" w:hAnsi="Times New Roman"/>
                <w:b/>
              </w:rPr>
            </w:pPr>
            <w:r w:rsidRPr="00774FFC">
              <w:rPr>
                <w:rFonts w:ascii="Times New Roman" w:hAnsi="Times New Roman"/>
                <w:b/>
              </w:rPr>
              <w:t xml:space="preserve">                   _________________(_____________)</w:t>
            </w:r>
          </w:p>
          <w:p w:rsidR="00492A22" w:rsidRPr="00774FFC" w:rsidRDefault="00492A22" w:rsidP="00492A22">
            <w:pPr>
              <w:tabs>
                <w:tab w:val="left" w:pos="900"/>
              </w:tabs>
              <w:jc w:val="both"/>
              <w:rPr>
                <w:rFonts w:ascii="Times New Roman" w:hAnsi="Times New Roman"/>
                <w:b/>
              </w:rPr>
            </w:pPr>
          </w:p>
          <w:p w:rsidR="00D1763C" w:rsidRPr="00774FFC" w:rsidRDefault="00492A22" w:rsidP="00492A22">
            <w:pPr>
              <w:tabs>
                <w:tab w:val="left" w:pos="900"/>
              </w:tabs>
              <w:rPr>
                <w:rFonts w:ascii="Times New Roman" w:hAnsi="Times New Roman"/>
                <w:b/>
                <w:bCs/>
              </w:rPr>
            </w:pPr>
            <w:r w:rsidRPr="00774FFC">
              <w:rPr>
                <w:rFonts w:ascii="Times New Roman" w:hAnsi="Times New Roman"/>
                <w:b/>
              </w:rPr>
              <w:lastRenderedPageBreak/>
              <w:t xml:space="preserve">                   _________________(_____________)</w:t>
            </w:r>
            <w:r w:rsidR="00D1763C" w:rsidRPr="00774FFC">
              <w:rPr>
                <w:rFonts w:ascii="Times New Roman" w:hAnsi="Times New Roman"/>
                <w:b/>
                <w:bCs/>
              </w:rPr>
              <w:t xml:space="preserve"> </w:t>
            </w:r>
          </w:p>
        </w:tc>
      </w:tr>
    </w:tbl>
    <w:p w:rsidR="00EA068C" w:rsidRPr="00774FFC" w:rsidRDefault="003C5884" w:rsidP="003708F7">
      <w:pPr>
        <w:jc w:val="right"/>
        <w:rPr>
          <w:rFonts w:ascii="Times New Roman" w:hAnsi="Times New Roman"/>
          <w:b/>
        </w:rPr>
      </w:pPr>
      <w:r w:rsidRPr="00774FFC">
        <w:rPr>
          <w:rFonts w:ascii="Times New Roman" w:hAnsi="Times New Roman"/>
        </w:rPr>
        <w:lastRenderedPageBreak/>
        <w:br w:type="page"/>
      </w:r>
      <w:r w:rsidR="00275F79" w:rsidRPr="00774FFC">
        <w:rPr>
          <w:rFonts w:ascii="Times New Roman" w:hAnsi="Times New Roman"/>
          <w:b/>
        </w:rPr>
        <w:lastRenderedPageBreak/>
        <w:t>Приложение №1</w:t>
      </w:r>
    </w:p>
    <w:p w:rsidR="00275F79" w:rsidRPr="00774FFC" w:rsidRDefault="003B0530" w:rsidP="00275F79">
      <w:pPr>
        <w:autoSpaceDE w:val="0"/>
        <w:autoSpaceDN w:val="0"/>
        <w:adjustRightInd w:val="0"/>
        <w:jc w:val="right"/>
        <w:rPr>
          <w:rFonts w:ascii="Times New Roman" w:hAnsi="Times New Roman"/>
          <w:b/>
        </w:rPr>
      </w:pPr>
      <w:r w:rsidRPr="00774FFC">
        <w:rPr>
          <w:rFonts w:ascii="Times New Roman" w:hAnsi="Times New Roman"/>
          <w:b/>
        </w:rPr>
        <w:t>к</w:t>
      </w:r>
      <w:r w:rsidR="00275F79" w:rsidRPr="00774FFC">
        <w:rPr>
          <w:rFonts w:ascii="Times New Roman" w:hAnsi="Times New Roman"/>
          <w:b/>
        </w:rPr>
        <w:t xml:space="preserve"> </w:t>
      </w:r>
      <w:r w:rsidRPr="00774FFC">
        <w:rPr>
          <w:rFonts w:ascii="Times New Roman" w:hAnsi="Times New Roman"/>
          <w:b/>
        </w:rPr>
        <w:t>Д</w:t>
      </w:r>
      <w:r w:rsidR="00275F79" w:rsidRPr="00774FFC">
        <w:rPr>
          <w:rFonts w:ascii="Times New Roman" w:hAnsi="Times New Roman"/>
          <w:b/>
        </w:rPr>
        <w:t>оговору №</w:t>
      </w:r>
      <w:r w:rsidR="005C0A4A" w:rsidRPr="00774FFC">
        <w:rPr>
          <w:rFonts w:ascii="Times New Roman" w:hAnsi="Times New Roman"/>
          <w:b/>
        </w:rPr>
        <w:t xml:space="preserve"> РК</w:t>
      </w:r>
      <w:r w:rsidR="003708F7" w:rsidRPr="00774FFC">
        <w:rPr>
          <w:rFonts w:ascii="Times New Roman" w:hAnsi="Times New Roman"/>
          <w:b/>
        </w:rPr>
        <w:t>5</w:t>
      </w:r>
      <w:r w:rsidR="005C0A4A" w:rsidRPr="00774FFC">
        <w:rPr>
          <w:rFonts w:ascii="Times New Roman" w:hAnsi="Times New Roman"/>
          <w:b/>
        </w:rPr>
        <w:t>-</w:t>
      </w:r>
      <w:r w:rsidR="00492A22" w:rsidRPr="00774FFC">
        <w:rPr>
          <w:rFonts w:ascii="Times New Roman" w:hAnsi="Times New Roman"/>
          <w:b/>
        </w:rPr>
        <w:t>0</w:t>
      </w:r>
      <w:r w:rsidR="003708F7" w:rsidRPr="00774FFC">
        <w:rPr>
          <w:rFonts w:ascii="Times New Roman" w:hAnsi="Times New Roman"/>
          <w:b/>
        </w:rPr>
        <w:t>.</w:t>
      </w:r>
      <w:r w:rsidR="00492A22" w:rsidRPr="00774FFC">
        <w:rPr>
          <w:rFonts w:ascii="Times New Roman" w:hAnsi="Times New Roman"/>
          <w:b/>
        </w:rPr>
        <w:t>0</w:t>
      </w:r>
      <w:r w:rsidR="003708F7" w:rsidRPr="00774FFC">
        <w:rPr>
          <w:rFonts w:ascii="Times New Roman" w:hAnsi="Times New Roman"/>
          <w:b/>
        </w:rPr>
        <w:t>.</w:t>
      </w:r>
      <w:r w:rsidR="00492A22" w:rsidRPr="00774FFC">
        <w:rPr>
          <w:rFonts w:ascii="Times New Roman" w:hAnsi="Times New Roman"/>
          <w:b/>
        </w:rPr>
        <w:t>0</w:t>
      </w:r>
    </w:p>
    <w:p w:rsidR="00275F79" w:rsidRPr="00774FFC" w:rsidRDefault="003708F7" w:rsidP="00275F79">
      <w:pPr>
        <w:autoSpaceDE w:val="0"/>
        <w:autoSpaceDN w:val="0"/>
        <w:adjustRightInd w:val="0"/>
        <w:jc w:val="right"/>
        <w:rPr>
          <w:rFonts w:ascii="Times New Roman" w:hAnsi="Times New Roman"/>
          <w:b/>
        </w:rPr>
      </w:pPr>
      <w:r w:rsidRPr="00774FFC">
        <w:rPr>
          <w:rFonts w:ascii="Times New Roman" w:hAnsi="Times New Roman"/>
          <w:b/>
        </w:rPr>
        <w:t>у</w:t>
      </w:r>
      <w:r w:rsidR="00275F79" w:rsidRPr="00774FFC">
        <w:rPr>
          <w:rFonts w:ascii="Times New Roman" w:hAnsi="Times New Roman"/>
          <w:b/>
        </w:rPr>
        <w:t xml:space="preserve">частия в долевом строительстве </w:t>
      </w:r>
    </w:p>
    <w:p w:rsidR="00275F79" w:rsidRPr="00774FFC" w:rsidRDefault="003B0530" w:rsidP="00275F79">
      <w:pPr>
        <w:autoSpaceDE w:val="0"/>
        <w:autoSpaceDN w:val="0"/>
        <w:adjustRightInd w:val="0"/>
        <w:jc w:val="right"/>
        <w:rPr>
          <w:rFonts w:ascii="Times New Roman" w:hAnsi="Times New Roman"/>
          <w:b/>
        </w:rPr>
      </w:pPr>
      <w:r w:rsidRPr="00774FFC">
        <w:rPr>
          <w:rFonts w:ascii="Times New Roman" w:hAnsi="Times New Roman"/>
          <w:b/>
        </w:rPr>
        <w:t>о</w:t>
      </w:r>
      <w:r w:rsidR="00275F79" w:rsidRPr="00774FFC">
        <w:rPr>
          <w:rFonts w:ascii="Times New Roman" w:hAnsi="Times New Roman"/>
          <w:b/>
        </w:rPr>
        <w:t xml:space="preserve">т </w:t>
      </w:r>
      <w:r w:rsidR="00492A22" w:rsidRPr="00774FFC">
        <w:rPr>
          <w:rFonts w:ascii="Times New Roman" w:hAnsi="Times New Roman"/>
          <w:b/>
        </w:rPr>
        <w:t>00</w:t>
      </w:r>
      <w:r w:rsidR="003F4486" w:rsidRPr="00774FFC">
        <w:rPr>
          <w:rFonts w:ascii="Times New Roman" w:hAnsi="Times New Roman"/>
          <w:b/>
        </w:rPr>
        <w:t xml:space="preserve"> </w:t>
      </w:r>
      <w:r w:rsidR="003708F7" w:rsidRPr="00774FFC">
        <w:rPr>
          <w:rFonts w:ascii="Times New Roman" w:hAnsi="Times New Roman"/>
          <w:b/>
        </w:rPr>
        <w:t>октября</w:t>
      </w:r>
      <w:r w:rsidR="00E839EE" w:rsidRPr="00774FFC">
        <w:rPr>
          <w:rFonts w:ascii="Times New Roman" w:hAnsi="Times New Roman"/>
          <w:b/>
        </w:rPr>
        <w:t xml:space="preserve"> </w:t>
      </w:r>
      <w:r w:rsidR="003F4486" w:rsidRPr="00774FFC">
        <w:rPr>
          <w:rFonts w:ascii="Times New Roman" w:hAnsi="Times New Roman"/>
          <w:b/>
        </w:rPr>
        <w:t>202</w:t>
      </w:r>
      <w:r w:rsidR="00FE1DAF">
        <w:rPr>
          <w:rFonts w:ascii="Times New Roman" w:hAnsi="Times New Roman"/>
          <w:b/>
        </w:rPr>
        <w:t>2</w:t>
      </w:r>
      <w:r w:rsidR="004D7198" w:rsidRPr="00774FFC">
        <w:rPr>
          <w:rFonts w:ascii="Times New Roman" w:hAnsi="Times New Roman"/>
          <w:b/>
        </w:rPr>
        <w:t xml:space="preserve"> г.</w:t>
      </w:r>
    </w:p>
    <w:p w:rsidR="00275F79" w:rsidRPr="00774FFC" w:rsidRDefault="00275F79" w:rsidP="00275F79">
      <w:pPr>
        <w:autoSpaceDE w:val="0"/>
        <w:autoSpaceDN w:val="0"/>
        <w:adjustRightInd w:val="0"/>
        <w:jc w:val="center"/>
        <w:rPr>
          <w:rFonts w:ascii="Times New Roman" w:hAnsi="Times New Roman"/>
          <w:b/>
        </w:rPr>
      </w:pPr>
    </w:p>
    <w:p w:rsidR="00275F79" w:rsidRPr="00774FFC" w:rsidRDefault="00275F79" w:rsidP="00275F79">
      <w:pPr>
        <w:autoSpaceDE w:val="0"/>
        <w:autoSpaceDN w:val="0"/>
        <w:adjustRightInd w:val="0"/>
        <w:jc w:val="center"/>
        <w:rPr>
          <w:rFonts w:ascii="Times New Roman" w:hAnsi="Times New Roman"/>
          <w:b/>
        </w:rPr>
      </w:pPr>
      <w:r w:rsidRPr="00774FFC">
        <w:rPr>
          <w:rFonts w:ascii="Times New Roman" w:hAnsi="Times New Roman"/>
          <w:b/>
        </w:rPr>
        <w:t xml:space="preserve">План Объекта </w:t>
      </w:r>
      <w:r w:rsidR="004D7198" w:rsidRPr="00774FFC">
        <w:rPr>
          <w:rFonts w:ascii="Times New Roman" w:hAnsi="Times New Roman"/>
          <w:b/>
        </w:rPr>
        <w:t>долевого строительства:</w:t>
      </w:r>
      <w:r w:rsidR="00EC5B54" w:rsidRPr="00774FFC">
        <w:rPr>
          <w:rFonts w:ascii="Times New Roman" w:hAnsi="Times New Roman"/>
          <w:b/>
        </w:rPr>
        <w:t xml:space="preserve"> </w:t>
      </w:r>
      <w:r w:rsidR="003708F7" w:rsidRPr="00774FFC">
        <w:rPr>
          <w:rFonts w:ascii="Times New Roman" w:hAnsi="Times New Roman"/>
          <w:b/>
        </w:rPr>
        <w:t>00 этаж</w:t>
      </w:r>
    </w:p>
    <w:p w:rsidR="00275F79" w:rsidRPr="00774FFC" w:rsidRDefault="003708F7" w:rsidP="003E5967">
      <w:pPr>
        <w:autoSpaceDE w:val="0"/>
        <w:autoSpaceDN w:val="0"/>
        <w:adjustRightInd w:val="0"/>
        <w:jc w:val="center"/>
        <w:rPr>
          <w:rFonts w:ascii="Times New Roman" w:hAnsi="Times New Roman"/>
        </w:rPr>
      </w:pPr>
      <w:r w:rsidRPr="00774FFC">
        <w:rPr>
          <w:rFonts w:ascii="Times New Roman" w:hAnsi="Times New Roman"/>
          <w:noProof/>
          <w:lang w:eastAsia="ru-RU"/>
        </w:rPr>
        <w:drawing>
          <wp:inline distT="0" distB="0" distL="0" distR="0" wp14:anchorId="501AFFB7" wp14:editId="36D0ED97">
            <wp:extent cx="3676650" cy="39846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2-5.1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9313" cy="3987580"/>
                    </a:xfrm>
                    <a:prstGeom prst="rect">
                      <a:avLst/>
                    </a:prstGeom>
                  </pic:spPr>
                </pic:pic>
              </a:graphicData>
            </a:graphic>
          </wp:inline>
        </w:drawing>
      </w:r>
    </w:p>
    <w:p w:rsidR="00492A22" w:rsidRPr="00774FFC" w:rsidRDefault="003708F7" w:rsidP="00275F79">
      <w:pPr>
        <w:autoSpaceDE w:val="0"/>
        <w:autoSpaceDN w:val="0"/>
        <w:adjustRightInd w:val="0"/>
        <w:ind w:firstLine="567"/>
        <w:jc w:val="both"/>
        <w:rPr>
          <w:rFonts w:ascii="Times New Roman" w:hAnsi="Times New Roman"/>
        </w:rPr>
      </w:pPr>
      <w:r w:rsidRPr="00774FFC">
        <w:rPr>
          <w:rFonts w:ascii="Times New Roman" w:hAnsi="Times New Roman"/>
        </w:rPr>
        <w:t xml:space="preserve"> </w:t>
      </w:r>
    </w:p>
    <w:p w:rsidR="00275F79" w:rsidRPr="00774FFC" w:rsidRDefault="00275F79" w:rsidP="00275F79">
      <w:pPr>
        <w:autoSpaceDE w:val="0"/>
        <w:autoSpaceDN w:val="0"/>
        <w:adjustRightInd w:val="0"/>
        <w:ind w:firstLine="567"/>
        <w:jc w:val="both"/>
        <w:rPr>
          <w:rFonts w:ascii="Times New Roman" w:hAnsi="Times New Roman"/>
        </w:rPr>
      </w:pPr>
      <w:r w:rsidRPr="00774FFC">
        <w:rPr>
          <w:rFonts w:ascii="Times New Roman" w:hAnsi="Times New Roman"/>
        </w:rPr>
        <w:t>Объект долевого строительства:</w:t>
      </w:r>
    </w:p>
    <w:p w:rsidR="00275F79" w:rsidRPr="00774FFC" w:rsidRDefault="00637056" w:rsidP="00275F79">
      <w:pPr>
        <w:autoSpaceDE w:val="0"/>
        <w:autoSpaceDN w:val="0"/>
        <w:adjustRightInd w:val="0"/>
        <w:ind w:firstLine="567"/>
        <w:jc w:val="both"/>
        <w:rPr>
          <w:rFonts w:ascii="Times New Roman" w:hAnsi="Times New Roman"/>
        </w:rPr>
      </w:pPr>
      <w:r w:rsidRPr="00774FFC">
        <w:rPr>
          <w:rFonts w:ascii="Times New Roman" w:hAnsi="Times New Roman"/>
        </w:rPr>
        <w:t xml:space="preserve">- квартира </w:t>
      </w:r>
      <w:r w:rsidR="00492A22" w:rsidRPr="00774FFC">
        <w:rPr>
          <w:rFonts w:ascii="Times New Roman" w:hAnsi="Times New Roman"/>
        </w:rPr>
        <w:t>с условным</w:t>
      </w:r>
      <w:r w:rsidRPr="00774FFC">
        <w:rPr>
          <w:rFonts w:ascii="Times New Roman" w:hAnsi="Times New Roman"/>
        </w:rPr>
        <w:t xml:space="preserve"> номером </w:t>
      </w:r>
      <w:r w:rsidR="00492A22" w:rsidRPr="00774FFC">
        <w:rPr>
          <w:rFonts w:ascii="Times New Roman" w:hAnsi="Times New Roman"/>
          <w:b/>
        </w:rPr>
        <w:t>0</w:t>
      </w:r>
      <w:r w:rsidR="003708F7" w:rsidRPr="00774FFC">
        <w:rPr>
          <w:rFonts w:ascii="Times New Roman" w:hAnsi="Times New Roman"/>
          <w:b/>
        </w:rPr>
        <w:t>.</w:t>
      </w:r>
      <w:r w:rsidR="00492A22" w:rsidRPr="00774FFC">
        <w:rPr>
          <w:rFonts w:ascii="Times New Roman" w:hAnsi="Times New Roman"/>
          <w:b/>
        </w:rPr>
        <w:t>0</w:t>
      </w:r>
      <w:r w:rsidR="003708F7" w:rsidRPr="00774FFC">
        <w:rPr>
          <w:rFonts w:ascii="Times New Roman" w:hAnsi="Times New Roman"/>
          <w:b/>
        </w:rPr>
        <w:t>.</w:t>
      </w:r>
      <w:r w:rsidR="00492A22" w:rsidRPr="00774FFC">
        <w:rPr>
          <w:rFonts w:ascii="Times New Roman" w:hAnsi="Times New Roman"/>
          <w:b/>
        </w:rPr>
        <w:t>0</w:t>
      </w:r>
      <w:r w:rsidR="00275F79" w:rsidRPr="00774FFC">
        <w:rPr>
          <w:rFonts w:ascii="Times New Roman" w:hAnsi="Times New Roman"/>
        </w:rPr>
        <w:t>,</w:t>
      </w:r>
      <w:r w:rsidRPr="00774FFC">
        <w:rPr>
          <w:rFonts w:ascii="Times New Roman" w:hAnsi="Times New Roman"/>
        </w:rPr>
        <w:t xml:space="preserve"> которая </w:t>
      </w:r>
      <w:proofErr w:type="gramStart"/>
      <w:r w:rsidRPr="00774FFC">
        <w:rPr>
          <w:rFonts w:ascii="Times New Roman" w:hAnsi="Times New Roman"/>
        </w:rPr>
        <w:t xml:space="preserve">будет находиться в Доме на </w:t>
      </w:r>
      <w:r w:rsidR="00492A22" w:rsidRPr="00774FFC">
        <w:rPr>
          <w:rFonts w:ascii="Times New Roman" w:hAnsi="Times New Roman"/>
          <w:b/>
        </w:rPr>
        <w:t>00</w:t>
      </w:r>
      <w:r w:rsidRPr="00774FFC">
        <w:rPr>
          <w:rFonts w:ascii="Times New Roman" w:hAnsi="Times New Roman"/>
        </w:rPr>
        <w:t xml:space="preserve"> этаже</w:t>
      </w:r>
      <w:r w:rsidR="00275F79" w:rsidRPr="00774FFC">
        <w:rPr>
          <w:rFonts w:ascii="Times New Roman" w:hAnsi="Times New Roman"/>
        </w:rPr>
        <w:t xml:space="preserve"> имеет</w:t>
      </w:r>
      <w:proofErr w:type="gramEnd"/>
      <w:r w:rsidR="00275F79" w:rsidRPr="00774FFC">
        <w:rPr>
          <w:rFonts w:ascii="Times New Roman" w:hAnsi="Times New Roman"/>
        </w:rPr>
        <w:t xml:space="preserve"> следующие характеристики:</w:t>
      </w:r>
    </w:p>
    <w:p w:rsidR="00FE1DAF" w:rsidRPr="00774FFC" w:rsidRDefault="00FE1DAF" w:rsidP="00FE1DAF">
      <w:pPr>
        <w:pStyle w:val="aa"/>
        <w:numPr>
          <w:ilvl w:val="0"/>
          <w:numId w:val="2"/>
        </w:numPr>
        <w:autoSpaceDE w:val="0"/>
        <w:autoSpaceDN w:val="0"/>
        <w:adjustRightInd w:val="0"/>
        <w:ind w:left="0" w:firstLine="567"/>
        <w:jc w:val="both"/>
        <w:rPr>
          <w:rFonts w:ascii="Times New Roman" w:hAnsi="Times New Roman"/>
        </w:rPr>
      </w:pPr>
      <w:r w:rsidRPr="00774FFC">
        <w:rPr>
          <w:rFonts w:ascii="Times New Roman" w:hAnsi="Times New Roman"/>
        </w:rPr>
        <w:t xml:space="preserve">Назначение – </w:t>
      </w:r>
      <w:r w:rsidRPr="00774FFC">
        <w:rPr>
          <w:rFonts w:ascii="Times New Roman" w:hAnsi="Times New Roman"/>
          <w:b/>
        </w:rPr>
        <w:t>жилое</w:t>
      </w:r>
      <w:r w:rsidRPr="00774FFC">
        <w:rPr>
          <w:rFonts w:ascii="Times New Roman" w:hAnsi="Times New Roman"/>
        </w:rPr>
        <w:t>;</w:t>
      </w:r>
    </w:p>
    <w:p w:rsidR="00FE1DAF" w:rsidRPr="00774FFC" w:rsidRDefault="00FE1DAF" w:rsidP="00FE1DAF">
      <w:pPr>
        <w:pStyle w:val="aa"/>
        <w:numPr>
          <w:ilvl w:val="0"/>
          <w:numId w:val="2"/>
        </w:numPr>
        <w:autoSpaceDE w:val="0"/>
        <w:autoSpaceDN w:val="0"/>
        <w:adjustRightInd w:val="0"/>
        <w:ind w:hanging="153"/>
        <w:jc w:val="both"/>
        <w:rPr>
          <w:rFonts w:ascii="Times New Roman" w:hAnsi="Times New Roman"/>
        </w:rPr>
      </w:pPr>
      <w:r>
        <w:rPr>
          <w:rFonts w:ascii="Times New Roman" w:hAnsi="Times New Roman"/>
        </w:rPr>
        <w:t>Условное к</w:t>
      </w:r>
      <w:r w:rsidRPr="00774FFC">
        <w:rPr>
          <w:rFonts w:ascii="Times New Roman" w:hAnsi="Times New Roman"/>
        </w:rPr>
        <w:t xml:space="preserve">оличество комнат – </w:t>
      </w:r>
      <w:r w:rsidRPr="00774FFC">
        <w:rPr>
          <w:rFonts w:ascii="Times New Roman" w:hAnsi="Times New Roman"/>
          <w:b/>
        </w:rPr>
        <w:t>0</w:t>
      </w:r>
      <w:r w:rsidRPr="00774FFC">
        <w:rPr>
          <w:rFonts w:ascii="Times New Roman" w:hAnsi="Times New Roman"/>
        </w:rPr>
        <w:t>;</w:t>
      </w:r>
    </w:p>
    <w:p w:rsidR="00FE1DAF" w:rsidRPr="00774FFC" w:rsidRDefault="00FE1DAF" w:rsidP="00FE1DAF">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 xml:space="preserve">Общая проектная площадь – </w:t>
      </w:r>
      <w:r w:rsidRPr="00774FFC">
        <w:rPr>
          <w:rFonts w:ascii="Times New Roman" w:hAnsi="Times New Roman"/>
          <w:b/>
        </w:rPr>
        <w:t>00,00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w:t>
      </w:r>
    </w:p>
    <w:p w:rsidR="00FE1DAF" w:rsidRPr="00774FFC" w:rsidRDefault="00FE1DAF" w:rsidP="00FE1DAF">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 xml:space="preserve">Проектная жилая площадь – </w:t>
      </w:r>
      <w:r w:rsidRPr="00774FFC">
        <w:rPr>
          <w:rFonts w:ascii="Times New Roman" w:hAnsi="Times New Roman"/>
          <w:b/>
        </w:rPr>
        <w:t>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w:t>
      </w:r>
    </w:p>
    <w:p w:rsidR="00FE1DAF" w:rsidRPr="00774FFC" w:rsidRDefault="00FE1DAF" w:rsidP="00FE1DAF">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 xml:space="preserve">Площадь санузла – </w:t>
      </w:r>
      <w:r w:rsidRPr="00774FFC">
        <w:rPr>
          <w:rFonts w:ascii="Times New Roman" w:hAnsi="Times New Roman"/>
          <w:b/>
        </w:rPr>
        <w:t>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w:t>
      </w:r>
    </w:p>
    <w:p w:rsidR="00FE1DAF" w:rsidRPr="00774FFC" w:rsidRDefault="00FE1DAF" w:rsidP="00FE1DAF">
      <w:pPr>
        <w:pStyle w:val="aa"/>
        <w:numPr>
          <w:ilvl w:val="0"/>
          <w:numId w:val="2"/>
        </w:numPr>
        <w:autoSpaceDE w:val="0"/>
        <w:autoSpaceDN w:val="0"/>
        <w:adjustRightInd w:val="0"/>
        <w:ind w:hanging="153"/>
        <w:jc w:val="both"/>
        <w:rPr>
          <w:rFonts w:ascii="Times New Roman" w:hAnsi="Times New Roman"/>
        </w:rPr>
      </w:pPr>
      <w:r w:rsidRPr="00774FFC">
        <w:rPr>
          <w:rFonts w:ascii="Times New Roman" w:hAnsi="Times New Roman"/>
        </w:rPr>
        <w:t xml:space="preserve">Площадь лоджии – </w:t>
      </w:r>
      <w:r w:rsidRPr="00774FFC">
        <w:rPr>
          <w:rFonts w:ascii="Times New Roman" w:hAnsi="Times New Roman"/>
          <w:b/>
        </w:rPr>
        <w:t>0,00</w:t>
      </w:r>
      <w:r w:rsidRPr="00774FFC">
        <w:rPr>
          <w:rFonts w:ascii="Times New Roman" w:hAnsi="Times New Roman"/>
        </w:rPr>
        <w:t xml:space="preserve"> </w:t>
      </w:r>
      <w:proofErr w:type="spellStart"/>
      <w:r w:rsidRPr="00774FFC">
        <w:rPr>
          <w:rFonts w:ascii="Times New Roman" w:hAnsi="Times New Roman"/>
        </w:rPr>
        <w:t>кв</w:t>
      </w:r>
      <w:proofErr w:type="gramStart"/>
      <w:r w:rsidRPr="00774FFC">
        <w:rPr>
          <w:rFonts w:ascii="Times New Roman" w:hAnsi="Times New Roman"/>
        </w:rPr>
        <w:t>.м</w:t>
      </w:r>
      <w:proofErr w:type="spellEnd"/>
      <w:proofErr w:type="gramEnd"/>
      <w:r w:rsidRPr="00774FFC">
        <w:rPr>
          <w:rFonts w:ascii="Times New Roman" w:hAnsi="Times New Roman"/>
        </w:rPr>
        <w:t xml:space="preserve"> (без учета понижающего коэффициента);</w:t>
      </w:r>
    </w:p>
    <w:p w:rsidR="003F4486" w:rsidRPr="00774FFC" w:rsidRDefault="00FE1DAF" w:rsidP="00FE1DAF">
      <w:pPr>
        <w:pStyle w:val="aa"/>
        <w:numPr>
          <w:ilvl w:val="0"/>
          <w:numId w:val="2"/>
        </w:numPr>
        <w:autoSpaceDE w:val="0"/>
        <w:autoSpaceDN w:val="0"/>
        <w:adjustRightInd w:val="0"/>
        <w:ind w:left="0" w:firstLine="567"/>
        <w:jc w:val="both"/>
        <w:rPr>
          <w:rFonts w:ascii="Times New Roman" w:hAnsi="Times New Roman"/>
        </w:rPr>
      </w:pPr>
      <w:r w:rsidRPr="00774FFC">
        <w:rPr>
          <w:rFonts w:ascii="Times New Roman" w:hAnsi="Times New Roman"/>
        </w:rPr>
        <w:t>Строительные оси: «9/5», «10/5»</w:t>
      </w:r>
      <w:r w:rsidR="003F4486" w:rsidRPr="00774FFC">
        <w:rPr>
          <w:rFonts w:ascii="Times New Roman" w:hAnsi="Times New Roman"/>
        </w:rPr>
        <w:t>;</w:t>
      </w:r>
    </w:p>
    <w:p w:rsidR="00202D87" w:rsidRPr="00774FFC" w:rsidRDefault="00202D87" w:rsidP="00202D87">
      <w:pPr>
        <w:pStyle w:val="aa"/>
        <w:autoSpaceDE w:val="0"/>
        <w:autoSpaceDN w:val="0"/>
        <w:adjustRightInd w:val="0"/>
        <w:ind w:left="567"/>
        <w:jc w:val="both"/>
        <w:rPr>
          <w:rFonts w:ascii="Times New Roman" w:hAnsi="Times New Roman"/>
        </w:rPr>
      </w:pPr>
    </w:p>
    <w:p w:rsidR="00275F79" w:rsidRPr="00774FFC" w:rsidRDefault="00275F79" w:rsidP="00275F79">
      <w:pPr>
        <w:autoSpaceDE w:val="0"/>
        <w:autoSpaceDN w:val="0"/>
        <w:adjustRightInd w:val="0"/>
        <w:ind w:firstLine="567"/>
        <w:jc w:val="both"/>
        <w:rPr>
          <w:rFonts w:ascii="Times New Roman" w:hAnsi="Times New Roman"/>
        </w:rPr>
      </w:pPr>
      <w:r w:rsidRPr="00774FFC">
        <w:rPr>
          <w:rFonts w:ascii="Times New Roman" w:hAnsi="Times New Roman"/>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rsidR="00275F79" w:rsidRPr="00774FFC" w:rsidRDefault="00275F79" w:rsidP="00EC5B54">
      <w:pPr>
        <w:autoSpaceDE w:val="0"/>
        <w:autoSpaceDN w:val="0"/>
        <w:adjustRightInd w:val="0"/>
        <w:ind w:firstLine="567"/>
        <w:jc w:val="both"/>
        <w:rPr>
          <w:rFonts w:ascii="Times New Roman" w:hAnsi="Times New Roman"/>
        </w:rPr>
      </w:pPr>
      <w:r w:rsidRPr="00774FFC">
        <w:rPr>
          <w:rFonts w:ascii="Times New Roman" w:hAnsi="Times New Roman"/>
        </w:rPr>
        <w:t>Фактическая площадь Объекта долевого строител</w:t>
      </w:r>
      <w:r w:rsidR="005F7B11" w:rsidRPr="00774FFC">
        <w:rPr>
          <w:rFonts w:ascii="Times New Roman" w:hAnsi="Times New Roman"/>
        </w:rPr>
        <w:t>ьства, приобретаемого Участниками</w:t>
      </w:r>
      <w:r w:rsidRPr="00774FFC">
        <w:rPr>
          <w:rFonts w:ascii="Times New Roman" w:hAnsi="Times New Roman"/>
        </w:rPr>
        <w:t xml:space="preserve"> долевого строительства, может быть уточнена к моменту передачи </w:t>
      </w:r>
      <w:r w:rsidR="00EC5B54" w:rsidRPr="00774FFC">
        <w:rPr>
          <w:rFonts w:ascii="Times New Roman" w:hAnsi="Times New Roman"/>
        </w:rPr>
        <w:t>Объекта долевого строительства.</w:t>
      </w:r>
    </w:p>
    <w:p w:rsidR="00492A22" w:rsidRPr="00774FFC" w:rsidRDefault="00492A22" w:rsidP="00D055DB">
      <w:pPr>
        <w:autoSpaceDE w:val="0"/>
        <w:autoSpaceDN w:val="0"/>
        <w:adjustRightInd w:val="0"/>
        <w:jc w:val="both"/>
        <w:rPr>
          <w:rFonts w:ascii="Times New Roman" w:hAnsi="Times New Roman"/>
          <w:b/>
        </w:rPr>
      </w:pPr>
    </w:p>
    <w:p w:rsidR="00492A22" w:rsidRPr="00774FFC" w:rsidRDefault="00492A22" w:rsidP="00D055DB">
      <w:pPr>
        <w:autoSpaceDE w:val="0"/>
        <w:autoSpaceDN w:val="0"/>
        <w:adjustRightInd w:val="0"/>
        <w:jc w:val="both"/>
        <w:rPr>
          <w:rFonts w:ascii="Times New Roman" w:hAnsi="Times New Roman"/>
          <w:b/>
        </w:rPr>
      </w:pPr>
    </w:p>
    <w:p w:rsidR="003B0530" w:rsidRPr="00774FFC" w:rsidRDefault="003B0530" w:rsidP="00D055DB">
      <w:pPr>
        <w:autoSpaceDE w:val="0"/>
        <w:autoSpaceDN w:val="0"/>
        <w:adjustRightInd w:val="0"/>
        <w:jc w:val="both"/>
        <w:rPr>
          <w:rFonts w:ascii="Times New Roman" w:hAnsi="Times New Roman"/>
          <w:b/>
        </w:rPr>
      </w:pPr>
      <w:r w:rsidRPr="00774FFC">
        <w:rPr>
          <w:rFonts w:ascii="Times New Roman" w:hAnsi="Times New Roman"/>
          <w:b/>
        </w:rPr>
        <w:t>ЗАСТРОЙЩИК</w:t>
      </w: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Pr="00774FFC">
        <w:rPr>
          <w:rFonts w:ascii="Times New Roman" w:hAnsi="Times New Roman"/>
          <w:b/>
        </w:rPr>
        <w:tab/>
        <w:t xml:space="preserve">        УЧАСТНИК</w:t>
      </w:r>
      <w:r w:rsidR="005F7B11" w:rsidRPr="00774FFC">
        <w:rPr>
          <w:rFonts w:ascii="Times New Roman" w:hAnsi="Times New Roman"/>
          <w:b/>
        </w:rPr>
        <w:t>И</w:t>
      </w:r>
      <w:r w:rsidRPr="00774FFC">
        <w:rPr>
          <w:rFonts w:ascii="Times New Roman" w:hAnsi="Times New Roman"/>
          <w:b/>
        </w:rPr>
        <w:t xml:space="preserve"> ДОЛЕВОГО СТРОИТЕЛЬСТВА</w:t>
      </w:r>
    </w:p>
    <w:p w:rsidR="00DA4CBF" w:rsidRPr="00774FFC" w:rsidRDefault="00DA4CBF" w:rsidP="00D055DB">
      <w:pPr>
        <w:autoSpaceDE w:val="0"/>
        <w:autoSpaceDN w:val="0"/>
        <w:adjustRightInd w:val="0"/>
        <w:jc w:val="both"/>
        <w:rPr>
          <w:rFonts w:ascii="Times New Roman" w:hAnsi="Times New Roman"/>
          <w:b/>
        </w:rPr>
      </w:pPr>
    </w:p>
    <w:p w:rsidR="003C5884" w:rsidRPr="00774FFC" w:rsidRDefault="003B0530" w:rsidP="003C5884">
      <w:pPr>
        <w:tabs>
          <w:tab w:val="left" w:pos="900"/>
        </w:tabs>
        <w:jc w:val="both"/>
        <w:rPr>
          <w:rFonts w:ascii="Times New Roman" w:hAnsi="Times New Roman"/>
          <w:b/>
        </w:rPr>
      </w:pPr>
      <w:r w:rsidRPr="00774FFC">
        <w:rPr>
          <w:rFonts w:ascii="Times New Roman" w:hAnsi="Times New Roman"/>
          <w:b/>
        </w:rPr>
        <w:t>_______________ (С.В. Коняев</w:t>
      </w:r>
      <w:proofErr w:type="gramStart"/>
      <w:r w:rsidRPr="00774FFC">
        <w:rPr>
          <w:rFonts w:ascii="Times New Roman" w:hAnsi="Times New Roman"/>
          <w:b/>
        </w:rPr>
        <w:t>)</w:t>
      </w:r>
      <w:r w:rsidRPr="00774FFC">
        <w:rPr>
          <w:rFonts w:ascii="Times New Roman" w:hAnsi="Times New Roman"/>
          <w:b/>
        </w:rPr>
        <w:tab/>
      </w:r>
      <w:r w:rsidRPr="00774FFC">
        <w:rPr>
          <w:rFonts w:ascii="Times New Roman" w:hAnsi="Times New Roman"/>
        </w:rPr>
        <w:tab/>
        <w:t xml:space="preserve">       </w:t>
      </w:r>
      <w:r w:rsidR="00637056" w:rsidRPr="00774FFC">
        <w:rPr>
          <w:rFonts w:ascii="Times New Roman" w:hAnsi="Times New Roman"/>
          <w:b/>
        </w:rPr>
        <w:t xml:space="preserve">     </w:t>
      </w:r>
      <w:r w:rsidR="00DA4CBF" w:rsidRPr="00774FFC">
        <w:rPr>
          <w:rFonts w:ascii="Times New Roman" w:hAnsi="Times New Roman"/>
          <w:b/>
        </w:rPr>
        <w:t xml:space="preserve">                 </w:t>
      </w:r>
      <w:r w:rsidR="003F4486" w:rsidRPr="00774FFC">
        <w:rPr>
          <w:rFonts w:ascii="Times New Roman" w:hAnsi="Times New Roman"/>
          <w:b/>
        </w:rPr>
        <w:t xml:space="preserve">   </w:t>
      </w:r>
      <w:r w:rsidR="003C5884" w:rsidRPr="00774FFC">
        <w:rPr>
          <w:rFonts w:ascii="Times New Roman" w:hAnsi="Times New Roman"/>
          <w:b/>
        </w:rPr>
        <w:t>_________________(</w:t>
      </w:r>
      <w:r w:rsidR="00AF2BE8" w:rsidRPr="00774FFC">
        <w:rPr>
          <w:rFonts w:ascii="Times New Roman" w:hAnsi="Times New Roman"/>
          <w:b/>
        </w:rPr>
        <w:t>______________</w:t>
      </w:r>
      <w:r w:rsidR="003C5884" w:rsidRPr="00774FFC">
        <w:rPr>
          <w:rFonts w:ascii="Times New Roman" w:hAnsi="Times New Roman"/>
          <w:b/>
        </w:rPr>
        <w:t>)</w:t>
      </w:r>
      <w:proofErr w:type="gramEnd"/>
    </w:p>
    <w:p w:rsidR="003C5884" w:rsidRPr="00774FFC" w:rsidRDefault="003C5884" w:rsidP="003C5884">
      <w:pPr>
        <w:tabs>
          <w:tab w:val="left" w:pos="900"/>
        </w:tabs>
        <w:jc w:val="both"/>
        <w:rPr>
          <w:rFonts w:ascii="Times New Roman" w:hAnsi="Times New Roman"/>
          <w:b/>
        </w:rPr>
      </w:pPr>
    </w:p>
    <w:p w:rsidR="00DA4CBF" w:rsidRPr="00774FFC" w:rsidRDefault="00D61971" w:rsidP="00D61971">
      <w:pPr>
        <w:tabs>
          <w:tab w:val="left" w:pos="900"/>
        </w:tabs>
        <w:rPr>
          <w:rFonts w:ascii="Times New Roman" w:hAnsi="Times New Roman"/>
          <w:b/>
        </w:rPr>
      </w:pPr>
      <w:r w:rsidRPr="00774FFC">
        <w:rPr>
          <w:rFonts w:ascii="Times New Roman" w:hAnsi="Times New Roman"/>
          <w:b/>
        </w:rPr>
        <w:t xml:space="preserve">                                                                          </w:t>
      </w:r>
      <w:r w:rsidR="003F4486" w:rsidRPr="00774FFC">
        <w:rPr>
          <w:rFonts w:ascii="Times New Roman" w:hAnsi="Times New Roman"/>
          <w:b/>
        </w:rPr>
        <w:t xml:space="preserve">                            </w:t>
      </w:r>
      <w:r w:rsidRPr="00774FFC">
        <w:rPr>
          <w:rFonts w:ascii="Times New Roman" w:hAnsi="Times New Roman"/>
          <w:b/>
        </w:rPr>
        <w:t xml:space="preserve"> </w:t>
      </w:r>
      <w:r w:rsidR="003C5884" w:rsidRPr="00774FFC">
        <w:rPr>
          <w:rFonts w:ascii="Times New Roman" w:hAnsi="Times New Roman"/>
          <w:b/>
        </w:rPr>
        <w:t>_________________(</w:t>
      </w:r>
      <w:r w:rsidR="00AF2BE8" w:rsidRPr="00774FFC">
        <w:rPr>
          <w:rFonts w:ascii="Times New Roman" w:hAnsi="Times New Roman"/>
          <w:b/>
        </w:rPr>
        <w:t>______________</w:t>
      </w:r>
      <w:r w:rsidR="003C5884" w:rsidRPr="00774FFC">
        <w:rPr>
          <w:rFonts w:ascii="Times New Roman" w:hAnsi="Times New Roman"/>
          <w:b/>
        </w:rPr>
        <w:t>)</w:t>
      </w:r>
    </w:p>
    <w:p w:rsidR="00492A22" w:rsidRPr="00774FFC" w:rsidRDefault="00637056" w:rsidP="00637056">
      <w:pPr>
        <w:autoSpaceDE w:val="0"/>
        <w:autoSpaceDN w:val="0"/>
        <w:adjustRightInd w:val="0"/>
        <w:jc w:val="both"/>
        <w:rPr>
          <w:rFonts w:ascii="Times New Roman" w:hAnsi="Times New Roman"/>
          <w:b/>
          <w:bCs/>
        </w:rPr>
      </w:pPr>
      <w:r w:rsidRPr="00774FFC">
        <w:rPr>
          <w:rFonts w:ascii="Times New Roman" w:hAnsi="Times New Roman"/>
          <w:b/>
          <w:bCs/>
        </w:rPr>
        <w:t xml:space="preserve">                                                                                                                                           </w:t>
      </w:r>
      <w:r w:rsidR="00492A22" w:rsidRPr="00774FFC">
        <w:rPr>
          <w:rFonts w:ascii="Times New Roman" w:hAnsi="Times New Roman"/>
          <w:b/>
          <w:bCs/>
        </w:rPr>
        <w:br w:type="page"/>
      </w:r>
    </w:p>
    <w:p w:rsidR="003B0530" w:rsidRPr="00774FFC" w:rsidRDefault="003B0530" w:rsidP="00492A22">
      <w:pPr>
        <w:autoSpaceDE w:val="0"/>
        <w:autoSpaceDN w:val="0"/>
        <w:adjustRightInd w:val="0"/>
        <w:jc w:val="right"/>
        <w:rPr>
          <w:rFonts w:ascii="Times New Roman" w:hAnsi="Times New Roman"/>
          <w:b/>
        </w:rPr>
      </w:pPr>
      <w:r w:rsidRPr="00774FFC">
        <w:rPr>
          <w:rFonts w:ascii="Times New Roman" w:hAnsi="Times New Roman"/>
          <w:b/>
        </w:rPr>
        <w:lastRenderedPageBreak/>
        <w:t>Приложение №2</w:t>
      </w:r>
    </w:p>
    <w:p w:rsidR="003B0530" w:rsidRPr="00774FFC" w:rsidRDefault="003B0530" w:rsidP="003B0530">
      <w:pPr>
        <w:autoSpaceDE w:val="0"/>
        <w:autoSpaceDN w:val="0"/>
        <w:adjustRightInd w:val="0"/>
        <w:jc w:val="right"/>
        <w:rPr>
          <w:rFonts w:ascii="Times New Roman" w:hAnsi="Times New Roman"/>
          <w:b/>
        </w:rPr>
      </w:pPr>
      <w:r w:rsidRPr="00774FFC">
        <w:rPr>
          <w:rFonts w:ascii="Times New Roman" w:hAnsi="Times New Roman"/>
          <w:b/>
        </w:rPr>
        <w:t>к Договору №</w:t>
      </w:r>
      <w:r w:rsidR="003F367D" w:rsidRPr="00774FFC">
        <w:rPr>
          <w:rFonts w:ascii="Times New Roman" w:hAnsi="Times New Roman"/>
          <w:b/>
        </w:rPr>
        <w:t xml:space="preserve"> РК</w:t>
      </w:r>
      <w:r w:rsidR="003708F7" w:rsidRPr="00774FFC">
        <w:rPr>
          <w:rFonts w:ascii="Times New Roman" w:hAnsi="Times New Roman"/>
          <w:b/>
        </w:rPr>
        <w:t>5</w:t>
      </w:r>
      <w:r w:rsidR="003F367D" w:rsidRPr="00774FFC">
        <w:rPr>
          <w:rFonts w:ascii="Times New Roman" w:hAnsi="Times New Roman"/>
          <w:b/>
        </w:rPr>
        <w:t>-</w:t>
      </w:r>
      <w:r w:rsidR="00492A22" w:rsidRPr="00774FFC">
        <w:rPr>
          <w:rFonts w:ascii="Times New Roman" w:hAnsi="Times New Roman"/>
          <w:b/>
        </w:rPr>
        <w:t>0</w:t>
      </w:r>
      <w:r w:rsidR="003708F7" w:rsidRPr="00774FFC">
        <w:rPr>
          <w:rFonts w:ascii="Times New Roman" w:hAnsi="Times New Roman"/>
          <w:b/>
        </w:rPr>
        <w:t>.</w:t>
      </w:r>
      <w:r w:rsidR="00492A22" w:rsidRPr="00774FFC">
        <w:rPr>
          <w:rFonts w:ascii="Times New Roman" w:hAnsi="Times New Roman"/>
          <w:b/>
        </w:rPr>
        <w:t>0</w:t>
      </w:r>
      <w:r w:rsidR="003708F7" w:rsidRPr="00774FFC">
        <w:rPr>
          <w:rFonts w:ascii="Times New Roman" w:hAnsi="Times New Roman"/>
          <w:b/>
        </w:rPr>
        <w:t>.</w:t>
      </w:r>
      <w:r w:rsidR="00492A22" w:rsidRPr="00774FFC">
        <w:rPr>
          <w:rFonts w:ascii="Times New Roman" w:hAnsi="Times New Roman"/>
          <w:b/>
        </w:rPr>
        <w:t>0</w:t>
      </w:r>
    </w:p>
    <w:p w:rsidR="003B0530" w:rsidRPr="00774FFC" w:rsidRDefault="003708F7" w:rsidP="003B0530">
      <w:pPr>
        <w:autoSpaceDE w:val="0"/>
        <w:autoSpaceDN w:val="0"/>
        <w:adjustRightInd w:val="0"/>
        <w:jc w:val="right"/>
        <w:rPr>
          <w:rFonts w:ascii="Times New Roman" w:hAnsi="Times New Roman"/>
          <w:b/>
        </w:rPr>
      </w:pPr>
      <w:r w:rsidRPr="00774FFC">
        <w:rPr>
          <w:rFonts w:ascii="Times New Roman" w:hAnsi="Times New Roman"/>
          <w:b/>
        </w:rPr>
        <w:t>у</w:t>
      </w:r>
      <w:r w:rsidR="003B0530" w:rsidRPr="00774FFC">
        <w:rPr>
          <w:rFonts w:ascii="Times New Roman" w:hAnsi="Times New Roman"/>
          <w:b/>
        </w:rPr>
        <w:t xml:space="preserve">частия в долевом строительстве </w:t>
      </w:r>
    </w:p>
    <w:p w:rsidR="00637056" w:rsidRPr="00774FFC" w:rsidRDefault="009F6C34" w:rsidP="00637056">
      <w:pPr>
        <w:autoSpaceDE w:val="0"/>
        <w:autoSpaceDN w:val="0"/>
        <w:adjustRightInd w:val="0"/>
        <w:jc w:val="right"/>
        <w:rPr>
          <w:rFonts w:ascii="Times New Roman" w:hAnsi="Times New Roman"/>
          <w:b/>
        </w:rPr>
      </w:pPr>
      <w:r w:rsidRPr="00774FFC">
        <w:rPr>
          <w:rFonts w:ascii="Times New Roman" w:hAnsi="Times New Roman"/>
          <w:b/>
        </w:rPr>
        <w:t xml:space="preserve">от </w:t>
      </w:r>
      <w:r w:rsidR="00492A22" w:rsidRPr="00774FFC">
        <w:rPr>
          <w:rFonts w:ascii="Times New Roman" w:hAnsi="Times New Roman"/>
          <w:b/>
        </w:rPr>
        <w:t>00</w:t>
      </w:r>
      <w:r w:rsidR="007D7F1E" w:rsidRPr="00774FFC">
        <w:rPr>
          <w:rFonts w:ascii="Times New Roman" w:hAnsi="Times New Roman"/>
          <w:b/>
        </w:rPr>
        <w:t xml:space="preserve"> </w:t>
      </w:r>
      <w:r w:rsidR="003708F7" w:rsidRPr="00774FFC">
        <w:rPr>
          <w:rFonts w:ascii="Times New Roman" w:hAnsi="Times New Roman"/>
          <w:b/>
        </w:rPr>
        <w:t>октября</w:t>
      </w:r>
      <w:r w:rsidR="007D7F1E" w:rsidRPr="00774FFC">
        <w:rPr>
          <w:rFonts w:ascii="Times New Roman" w:hAnsi="Times New Roman"/>
          <w:b/>
        </w:rPr>
        <w:t xml:space="preserve"> 202</w:t>
      </w:r>
      <w:r w:rsidR="00FE1DAF">
        <w:rPr>
          <w:rFonts w:ascii="Times New Roman" w:hAnsi="Times New Roman"/>
          <w:b/>
        </w:rPr>
        <w:t>2</w:t>
      </w:r>
      <w:r w:rsidRPr="00774FFC">
        <w:rPr>
          <w:rFonts w:ascii="Times New Roman" w:hAnsi="Times New Roman"/>
          <w:b/>
        </w:rPr>
        <w:t xml:space="preserve"> г</w:t>
      </w:r>
      <w:r w:rsidR="00637056" w:rsidRPr="00774FFC">
        <w:rPr>
          <w:rFonts w:ascii="Times New Roman" w:hAnsi="Times New Roman"/>
          <w:b/>
        </w:rPr>
        <w:t>.</w:t>
      </w:r>
    </w:p>
    <w:p w:rsidR="00013B62" w:rsidRPr="00774FFC" w:rsidRDefault="00013B62" w:rsidP="00013B62">
      <w:pPr>
        <w:autoSpaceDE w:val="0"/>
        <w:autoSpaceDN w:val="0"/>
        <w:adjustRightInd w:val="0"/>
        <w:ind w:firstLine="567"/>
        <w:jc w:val="both"/>
        <w:rPr>
          <w:rFonts w:ascii="Times New Roman" w:hAnsi="Times New Roman"/>
        </w:rPr>
      </w:pPr>
    </w:p>
    <w:p w:rsidR="00310EC5" w:rsidRPr="00E0738B" w:rsidRDefault="00310EC5" w:rsidP="00310EC5">
      <w:pPr>
        <w:autoSpaceDE w:val="0"/>
        <w:autoSpaceDN w:val="0"/>
        <w:adjustRightInd w:val="0"/>
        <w:ind w:firstLine="567"/>
        <w:jc w:val="both"/>
        <w:rPr>
          <w:rFonts w:ascii="Times New Roman" w:hAnsi="Times New Roman"/>
        </w:rPr>
      </w:pPr>
      <w:r w:rsidRPr="00E0738B">
        <w:rPr>
          <w:rFonts w:ascii="Times New Roman" w:hAnsi="Times New Roman"/>
        </w:rPr>
        <w:t>Стороны пришли к соглашению, что на Объекте долевого строительства к моменту его передачи от Застройщика к Участникам долевого строительства будут произведены следующие виды работ:</w:t>
      </w:r>
    </w:p>
    <w:p w:rsidR="00310EC5" w:rsidRPr="00E0738B" w:rsidRDefault="00310EC5" w:rsidP="00310EC5">
      <w:pPr>
        <w:autoSpaceDE w:val="0"/>
        <w:autoSpaceDN w:val="0"/>
        <w:adjustRightInd w:val="0"/>
        <w:ind w:left="567"/>
        <w:contextualSpacing/>
        <w:jc w:val="both"/>
        <w:rPr>
          <w:rFonts w:ascii="Times New Roman" w:hAnsi="Times New Roman"/>
          <w:b/>
        </w:rPr>
      </w:pPr>
      <w:r w:rsidRPr="00E0738B">
        <w:rPr>
          <w:rFonts w:ascii="Times New Roman" w:hAnsi="Times New Roman"/>
          <w:b/>
        </w:rPr>
        <w:t>Строительно-монтажные работы по общедомовому имуществу, расположенному внутри Объекта долевого строительства:</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Монтаж П-образной стояковой системы отопления с нижней разводкой, установка приборов отопления;</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Монтаж стояков систем горячего и холодного водоснабжения с установкой запорной арматуры без внутриквартирной разводки, без установки индивидуальных приборов учета;</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 xml:space="preserve">Монтаж стояков системы канализации без внутриквартирной разводки и без установки </w:t>
      </w:r>
      <w:proofErr w:type="spellStart"/>
      <w:r w:rsidRPr="00E0738B">
        <w:rPr>
          <w:rFonts w:ascii="Times New Roman" w:hAnsi="Times New Roman"/>
        </w:rPr>
        <w:t>сантехприборов</w:t>
      </w:r>
      <w:proofErr w:type="spellEnd"/>
      <w:r w:rsidRPr="00E0738B">
        <w:rPr>
          <w:rFonts w:ascii="Times New Roman" w:hAnsi="Times New Roman"/>
        </w:rPr>
        <w:t xml:space="preserve"> (в санузлах, кухнях);</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Прокладка силовой электрической сети до этажного щитка со счетчиками квартирного учета электроэнергии.</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 xml:space="preserve">Монтаж «холодной» фасадной </w:t>
      </w:r>
      <w:proofErr w:type="spellStart"/>
      <w:r w:rsidRPr="00E0738B">
        <w:rPr>
          <w:rFonts w:ascii="Times New Roman" w:hAnsi="Times New Roman"/>
        </w:rPr>
        <w:t>светопрозрачной</w:t>
      </w:r>
      <w:proofErr w:type="spellEnd"/>
      <w:r w:rsidRPr="00E0738B">
        <w:rPr>
          <w:rFonts w:ascii="Times New Roman" w:hAnsi="Times New Roman"/>
        </w:rPr>
        <w:t xml:space="preserve"> системы декоративного ограждения балконов и лоджий ограниченно защищающей от атмосферных явлений в пределах своих технических характеристик. </w:t>
      </w:r>
    </w:p>
    <w:p w:rsidR="00310EC5" w:rsidRPr="00E0738B" w:rsidRDefault="00310EC5" w:rsidP="00310EC5">
      <w:pPr>
        <w:autoSpaceDE w:val="0"/>
        <w:autoSpaceDN w:val="0"/>
        <w:adjustRightInd w:val="0"/>
        <w:ind w:firstLine="567"/>
        <w:contextualSpacing/>
        <w:jc w:val="both"/>
        <w:rPr>
          <w:rFonts w:ascii="Times New Roman" w:hAnsi="Times New Roman"/>
          <w:b/>
        </w:rPr>
      </w:pPr>
      <w:r w:rsidRPr="00E0738B">
        <w:rPr>
          <w:rFonts w:ascii="Times New Roman" w:hAnsi="Times New Roman"/>
        </w:rPr>
        <w:t xml:space="preserve"> </w:t>
      </w:r>
      <w:r w:rsidRPr="00E0738B">
        <w:rPr>
          <w:rFonts w:ascii="Times New Roman" w:hAnsi="Times New Roman"/>
          <w:b/>
        </w:rPr>
        <w:t>Строительно-монтажные работы по конструктивным элементам:</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 xml:space="preserve">Устройство </w:t>
      </w:r>
      <w:r w:rsidR="00C079CB" w:rsidRPr="00E0738B">
        <w:rPr>
          <w:rFonts w:ascii="Times New Roman" w:hAnsi="Times New Roman"/>
        </w:rPr>
        <w:t>внутриквартирных</w:t>
      </w:r>
      <w:r w:rsidRPr="00E0738B">
        <w:rPr>
          <w:rFonts w:ascii="Times New Roman" w:hAnsi="Times New Roman"/>
        </w:rPr>
        <w:t xml:space="preserve"> перегородок с  заделкой  примыканий к потолку монтажной пеной;</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Установка оконных блоков из ПВХ профилей с двухкамерными стеклопакетами, с устройством подоконных досок и откосов из ПВХ, устройство основания балконных порогов из ГВЛ.</w:t>
      </w:r>
    </w:p>
    <w:p w:rsidR="00310EC5" w:rsidRPr="00E0738B" w:rsidRDefault="00310EC5" w:rsidP="00310EC5">
      <w:pPr>
        <w:autoSpaceDE w:val="0"/>
        <w:autoSpaceDN w:val="0"/>
        <w:adjustRightInd w:val="0"/>
        <w:ind w:left="567"/>
        <w:contextualSpacing/>
        <w:jc w:val="both"/>
        <w:rPr>
          <w:rFonts w:ascii="Times New Roman" w:hAnsi="Times New Roman"/>
          <w:b/>
        </w:rPr>
      </w:pPr>
      <w:r w:rsidRPr="00E0738B">
        <w:rPr>
          <w:rFonts w:ascii="Times New Roman" w:hAnsi="Times New Roman"/>
          <w:b/>
        </w:rPr>
        <w:t>Монтаж технологического и инженерного оборудования:</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 xml:space="preserve">Монтаж квартирного </w:t>
      </w:r>
      <w:r w:rsidR="003A75FB" w:rsidRPr="00E0738B">
        <w:rPr>
          <w:rFonts w:ascii="Times New Roman" w:hAnsi="Times New Roman"/>
        </w:rPr>
        <w:t>электро</w:t>
      </w:r>
      <w:r w:rsidRPr="00E0738B">
        <w:rPr>
          <w:rFonts w:ascii="Times New Roman" w:hAnsi="Times New Roman"/>
        </w:rPr>
        <w:t xml:space="preserve">щита с внутриквартирной </w:t>
      </w:r>
      <w:proofErr w:type="spellStart"/>
      <w:r w:rsidRPr="00E0738B">
        <w:rPr>
          <w:rFonts w:ascii="Times New Roman" w:hAnsi="Times New Roman"/>
        </w:rPr>
        <w:t>электроразводкой</w:t>
      </w:r>
      <w:proofErr w:type="spellEnd"/>
      <w:r w:rsidRPr="00E0738B">
        <w:rPr>
          <w:rFonts w:ascii="Times New Roman" w:hAnsi="Times New Roman"/>
        </w:rPr>
        <w:t xml:space="preserve"> открыто по поверхности плит в кабель </w:t>
      </w:r>
      <w:proofErr w:type="gramStart"/>
      <w:r w:rsidRPr="00E0738B">
        <w:rPr>
          <w:rFonts w:ascii="Times New Roman" w:hAnsi="Times New Roman"/>
        </w:rPr>
        <w:t>каналах</w:t>
      </w:r>
      <w:proofErr w:type="gramEnd"/>
      <w:r w:rsidRPr="00E0738B">
        <w:rPr>
          <w:rFonts w:ascii="Times New Roman" w:hAnsi="Times New Roman"/>
        </w:rPr>
        <w:t xml:space="preserve">, </w:t>
      </w:r>
      <w:proofErr w:type="spellStart"/>
      <w:r w:rsidRPr="00E0738B">
        <w:rPr>
          <w:rFonts w:ascii="Times New Roman" w:hAnsi="Times New Roman"/>
        </w:rPr>
        <w:t>опуски</w:t>
      </w:r>
      <w:proofErr w:type="spellEnd"/>
      <w:r w:rsidRPr="00E0738B">
        <w:rPr>
          <w:rFonts w:ascii="Times New Roman" w:hAnsi="Times New Roman"/>
        </w:rPr>
        <w:t xml:space="preserve"> к </w:t>
      </w:r>
      <w:proofErr w:type="spellStart"/>
      <w:r w:rsidRPr="00E0738B">
        <w:rPr>
          <w:rFonts w:ascii="Times New Roman" w:hAnsi="Times New Roman"/>
        </w:rPr>
        <w:t>подрозетникам</w:t>
      </w:r>
      <w:proofErr w:type="spellEnd"/>
      <w:r w:rsidR="003A75FB" w:rsidRPr="00E0738B">
        <w:rPr>
          <w:rFonts w:ascii="Times New Roman" w:hAnsi="Times New Roman"/>
        </w:rPr>
        <w:t xml:space="preserve"> и выключателям</w:t>
      </w:r>
      <w:r w:rsidRPr="00E0738B">
        <w:rPr>
          <w:rFonts w:ascii="Times New Roman" w:hAnsi="Times New Roman"/>
        </w:rPr>
        <w:t xml:space="preserve"> скрыто в слое штукатурки</w:t>
      </w:r>
      <w:r w:rsidR="003A75FB" w:rsidRPr="00E0738B">
        <w:rPr>
          <w:rFonts w:ascii="Times New Roman" w:hAnsi="Times New Roman"/>
        </w:rPr>
        <w:t xml:space="preserve"> в толще перегородки</w:t>
      </w:r>
      <w:r w:rsidRPr="00E0738B">
        <w:rPr>
          <w:rFonts w:ascii="Times New Roman" w:hAnsi="Times New Roman"/>
        </w:rPr>
        <w:t>. Установка силовых розеток и выключателей по проекту;</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 xml:space="preserve">Устройство телефонии, интернета, телевидения, каналов радиосообщения по оптико-волоконной сети с использованием технологии </w:t>
      </w:r>
      <w:r w:rsidRPr="00E0738B">
        <w:rPr>
          <w:rFonts w:ascii="Times New Roman" w:hAnsi="Times New Roman"/>
          <w:lang w:val="en-US"/>
        </w:rPr>
        <w:t>GPON</w:t>
      </w:r>
      <w:r w:rsidRPr="00E0738B">
        <w:rPr>
          <w:rFonts w:ascii="Times New Roman" w:hAnsi="Times New Roman"/>
        </w:rPr>
        <w:t xml:space="preserve"> (ПАО «Ростелеком») с вводом в квартиру;</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 xml:space="preserve">Устройство естественной вентиляции в кухнях, ванных комнатах и санузлах, с обеспечением притока посредствам поворотно-откидного механизма и режима </w:t>
      </w:r>
      <w:proofErr w:type="spellStart"/>
      <w:r w:rsidRPr="00E0738B">
        <w:rPr>
          <w:rFonts w:ascii="Times New Roman" w:hAnsi="Times New Roman"/>
        </w:rPr>
        <w:t>микропроветривания</w:t>
      </w:r>
      <w:proofErr w:type="spellEnd"/>
      <w:r w:rsidRPr="00E0738B">
        <w:rPr>
          <w:rFonts w:ascii="Times New Roman" w:hAnsi="Times New Roman"/>
        </w:rPr>
        <w:t xml:space="preserve"> оконного блока.</w:t>
      </w:r>
    </w:p>
    <w:p w:rsidR="00310EC5" w:rsidRPr="00E0738B" w:rsidRDefault="00310EC5" w:rsidP="00310EC5">
      <w:pPr>
        <w:autoSpaceDE w:val="0"/>
        <w:autoSpaceDN w:val="0"/>
        <w:adjustRightInd w:val="0"/>
        <w:ind w:left="567"/>
        <w:contextualSpacing/>
        <w:jc w:val="both"/>
        <w:rPr>
          <w:rFonts w:ascii="Times New Roman" w:hAnsi="Times New Roman"/>
          <w:b/>
        </w:rPr>
      </w:pPr>
      <w:r w:rsidRPr="00E0738B">
        <w:rPr>
          <w:rFonts w:ascii="Times New Roman" w:hAnsi="Times New Roman"/>
          <w:b/>
        </w:rPr>
        <w:t>Элементы отделки:</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Установка внутреннего дверного блока (входная дверь в квартиру);</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Выполнение простой штукатурки</w:t>
      </w:r>
      <w:r w:rsidR="00C079CB" w:rsidRPr="00E0738B">
        <w:rPr>
          <w:rFonts w:ascii="Times New Roman" w:hAnsi="Times New Roman"/>
        </w:rPr>
        <w:t xml:space="preserve"> кирпичной кладки</w:t>
      </w:r>
      <w:r w:rsidRPr="00E0738B">
        <w:rPr>
          <w:rFonts w:ascii="Times New Roman" w:hAnsi="Times New Roman"/>
        </w:rPr>
        <w:t xml:space="preserve"> стен</w:t>
      </w:r>
      <w:r w:rsidR="00C079CB" w:rsidRPr="00E0738B">
        <w:rPr>
          <w:rFonts w:ascii="Times New Roman" w:hAnsi="Times New Roman"/>
        </w:rPr>
        <w:t>, за исключением мест расположения инженерн</w:t>
      </w:r>
      <w:r w:rsidR="0074533E" w:rsidRPr="00E0738B">
        <w:rPr>
          <w:rFonts w:ascii="Times New Roman" w:hAnsi="Times New Roman"/>
        </w:rPr>
        <w:t>ых</w:t>
      </w:r>
      <w:r w:rsidR="00C079CB" w:rsidRPr="00E0738B">
        <w:rPr>
          <w:rFonts w:ascii="Times New Roman" w:hAnsi="Times New Roman"/>
        </w:rPr>
        <w:t xml:space="preserve"> </w:t>
      </w:r>
      <w:r w:rsidR="0074533E" w:rsidRPr="00E0738B">
        <w:rPr>
          <w:rFonts w:ascii="Times New Roman" w:hAnsi="Times New Roman"/>
        </w:rPr>
        <w:t>систем</w:t>
      </w:r>
      <w:r w:rsidRPr="00E0738B">
        <w:rPr>
          <w:rFonts w:ascii="Times New Roman" w:hAnsi="Times New Roman"/>
        </w:rPr>
        <w:t>;</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Выполнение шпатлевки категории качества К</w:t>
      </w:r>
      <w:proofErr w:type="gramStart"/>
      <w:r w:rsidRPr="00E0738B">
        <w:rPr>
          <w:rFonts w:ascii="Times New Roman" w:hAnsi="Times New Roman"/>
        </w:rPr>
        <w:t>1</w:t>
      </w:r>
      <w:proofErr w:type="gramEnd"/>
      <w:r w:rsidRPr="00E0738B">
        <w:rPr>
          <w:rFonts w:ascii="Times New Roman" w:hAnsi="Times New Roman"/>
        </w:rPr>
        <w:t xml:space="preserve"> поверхности оштукатуренных </w:t>
      </w:r>
      <w:r w:rsidR="00C079CB" w:rsidRPr="00E0738B">
        <w:rPr>
          <w:rFonts w:ascii="Times New Roman" w:hAnsi="Times New Roman"/>
        </w:rPr>
        <w:t xml:space="preserve">участков </w:t>
      </w:r>
      <w:r w:rsidRPr="00E0738B">
        <w:rPr>
          <w:rFonts w:ascii="Times New Roman" w:hAnsi="Times New Roman"/>
        </w:rPr>
        <w:t xml:space="preserve">стен и </w:t>
      </w:r>
      <w:r w:rsidR="00C079CB" w:rsidRPr="00E0738B">
        <w:rPr>
          <w:rFonts w:ascii="Times New Roman" w:hAnsi="Times New Roman"/>
        </w:rPr>
        <w:t>внутриквартирных</w:t>
      </w:r>
      <w:r w:rsidRPr="00E0738B">
        <w:rPr>
          <w:rFonts w:ascii="Times New Roman" w:hAnsi="Times New Roman"/>
        </w:rPr>
        <w:t xml:space="preserve"> перегородок за исключением стен (перегородок) санузла;</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proofErr w:type="spellStart"/>
      <w:r w:rsidRPr="00E0738B">
        <w:rPr>
          <w:rFonts w:ascii="Times New Roman" w:hAnsi="Times New Roman"/>
        </w:rPr>
        <w:t>Огрунтовка</w:t>
      </w:r>
      <w:proofErr w:type="spellEnd"/>
      <w:r w:rsidRPr="00E0738B">
        <w:rPr>
          <w:rFonts w:ascii="Times New Roman" w:hAnsi="Times New Roman"/>
        </w:rPr>
        <w:t xml:space="preserve"> потолка;</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Обмазочная гидроизоляция полов ванных комнат и санузлов;</w:t>
      </w:r>
    </w:p>
    <w:p w:rsidR="00310EC5" w:rsidRPr="00E0738B" w:rsidRDefault="00310EC5" w:rsidP="00310EC5">
      <w:pPr>
        <w:numPr>
          <w:ilvl w:val="0"/>
          <w:numId w:val="4"/>
        </w:numPr>
        <w:autoSpaceDE w:val="0"/>
        <w:autoSpaceDN w:val="0"/>
        <w:adjustRightInd w:val="0"/>
        <w:ind w:left="0" w:firstLine="567"/>
        <w:contextualSpacing/>
        <w:jc w:val="both"/>
        <w:rPr>
          <w:rFonts w:ascii="Times New Roman" w:hAnsi="Times New Roman"/>
        </w:rPr>
      </w:pPr>
      <w:r w:rsidRPr="00E0738B">
        <w:rPr>
          <w:rFonts w:ascii="Times New Roman" w:hAnsi="Times New Roman"/>
        </w:rPr>
        <w:t>Устройство цементно-песчаной стяжки прочностью не менее 10 МПа с допустимыми отклонениями до 10 мм под устройство полов из рулонных материалов по МДС 31-11.2007.</w:t>
      </w:r>
    </w:p>
    <w:p w:rsidR="00582484" w:rsidRPr="00774FFC" w:rsidRDefault="00310EC5" w:rsidP="00310EC5">
      <w:pPr>
        <w:autoSpaceDE w:val="0"/>
        <w:autoSpaceDN w:val="0"/>
        <w:adjustRightInd w:val="0"/>
        <w:ind w:firstLine="567"/>
        <w:jc w:val="both"/>
        <w:rPr>
          <w:rFonts w:ascii="Times New Roman" w:hAnsi="Times New Roman"/>
        </w:rPr>
      </w:pPr>
      <w:r w:rsidRPr="00E0738B">
        <w:rPr>
          <w:rFonts w:ascii="Times New Roman" w:hAnsi="Times New Roman"/>
        </w:rPr>
        <w:t>Настоящий Перечень отделочных и строительно-монтажных работ является ориентировочным и может быть изменен (дополнен) подрядной организацией и Застройщиком без предварительного согласования и уведомления Участников долевого строительства.</w:t>
      </w:r>
      <w:r w:rsidR="00023A76" w:rsidRPr="00774FFC">
        <w:rPr>
          <w:rFonts w:ascii="Times New Roman" w:hAnsi="Times New Roman"/>
        </w:rPr>
        <w:t xml:space="preserve"> </w:t>
      </w:r>
    </w:p>
    <w:p w:rsidR="00582484" w:rsidRPr="00774FFC" w:rsidRDefault="00582484" w:rsidP="00582484">
      <w:pPr>
        <w:autoSpaceDE w:val="0"/>
        <w:autoSpaceDN w:val="0"/>
        <w:adjustRightInd w:val="0"/>
        <w:jc w:val="both"/>
        <w:rPr>
          <w:rFonts w:ascii="Times New Roman" w:hAnsi="Times New Roman"/>
        </w:rPr>
      </w:pPr>
    </w:p>
    <w:p w:rsidR="00582484" w:rsidRPr="00774FFC" w:rsidRDefault="00582484" w:rsidP="00582484">
      <w:pPr>
        <w:autoSpaceDE w:val="0"/>
        <w:autoSpaceDN w:val="0"/>
        <w:adjustRightInd w:val="0"/>
        <w:jc w:val="both"/>
        <w:rPr>
          <w:rFonts w:ascii="Times New Roman" w:hAnsi="Times New Roman"/>
          <w:b/>
        </w:rPr>
      </w:pPr>
      <w:r w:rsidRPr="00774FFC">
        <w:rPr>
          <w:rFonts w:ascii="Times New Roman" w:hAnsi="Times New Roman"/>
          <w:b/>
        </w:rPr>
        <w:t>ЗАСТРОЙЩИК</w:t>
      </w: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Pr="00774FFC">
        <w:rPr>
          <w:rFonts w:ascii="Times New Roman" w:hAnsi="Times New Roman"/>
          <w:b/>
        </w:rPr>
        <w:tab/>
      </w:r>
      <w:r w:rsidR="00660074" w:rsidRPr="00774FFC">
        <w:rPr>
          <w:rFonts w:ascii="Times New Roman" w:hAnsi="Times New Roman"/>
          <w:b/>
        </w:rPr>
        <w:t xml:space="preserve">     УЧАСТНИКИ</w:t>
      </w:r>
      <w:r w:rsidRPr="00774FFC">
        <w:rPr>
          <w:rFonts w:ascii="Times New Roman" w:hAnsi="Times New Roman"/>
          <w:b/>
        </w:rPr>
        <w:t xml:space="preserve"> ДОЛЕВОГО СТРОИТЕЛЬСТВА</w:t>
      </w:r>
    </w:p>
    <w:p w:rsidR="00582484" w:rsidRPr="00774FFC" w:rsidRDefault="00582484" w:rsidP="00582484">
      <w:pPr>
        <w:autoSpaceDE w:val="0"/>
        <w:autoSpaceDN w:val="0"/>
        <w:adjustRightInd w:val="0"/>
        <w:jc w:val="both"/>
        <w:rPr>
          <w:rFonts w:ascii="Times New Roman" w:hAnsi="Times New Roman"/>
        </w:rPr>
      </w:pPr>
    </w:p>
    <w:p w:rsidR="002725DB" w:rsidRPr="00774FFC" w:rsidRDefault="002725DB" w:rsidP="00582484">
      <w:pPr>
        <w:autoSpaceDE w:val="0"/>
        <w:autoSpaceDN w:val="0"/>
        <w:adjustRightInd w:val="0"/>
        <w:jc w:val="both"/>
        <w:rPr>
          <w:rFonts w:ascii="Times New Roman" w:hAnsi="Times New Roman"/>
        </w:rPr>
      </w:pPr>
    </w:p>
    <w:p w:rsidR="00D61971" w:rsidRPr="00774FFC" w:rsidRDefault="00B87193" w:rsidP="00D61971">
      <w:pPr>
        <w:tabs>
          <w:tab w:val="left" w:pos="900"/>
        </w:tabs>
        <w:jc w:val="both"/>
        <w:rPr>
          <w:rFonts w:ascii="Times New Roman" w:hAnsi="Times New Roman"/>
          <w:b/>
        </w:rPr>
      </w:pPr>
      <w:r w:rsidRPr="00774FFC">
        <w:rPr>
          <w:rFonts w:ascii="Times New Roman" w:hAnsi="Times New Roman"/>
          <w:b/>
        </w:rPr>
        <w:t>_______________ (С.В. Коняев</w:t>
      </w:r>
      <w:proofErr w:type="gramStart"/>
      <w:r w:rsidRPr="00774FFC">
        <w:rPr>
          <w:rFonts w:ascii="Times New Roman" w:hAnsi="Times New Roman"/>
          <w:b/>
        </w:rPr>
        <w:t>)</w:t>
      </w:r>
      <w:r w:rsidRPr="00774FFC">
        <w:rPr>
          <w:rFonts w:ascii="Times New Roman" w:hAnsi="Times New Roman"/>
        </w:rPr>
        <w:tab/>
      </w:r>
      <w:r w:rsidRPr="00774FFC">
        <w:rPr>
          <w:rFonts w:ascii="Times New Roman" w:hAnsi="Times New Roman"/>
        </w:rPr>
        <w:tab/>
        <w:t xml:space="preserve">       </w:t>
      </w:r>
      <w:r w:rsidRPr="00774FFC">
        <w:rPr>
          <w:rFonts w:ascii="Times New Roman" w:hAnsi="Times New Roman"/>
          <w:b/>
        </w:rPr>
        <w:t xml:space="preserve">     </w:t>
      </w:r>
      <w:r w:rsidR="003E0861" w:rsidRPr="00774FFC">
        <w:rPr>
          <w:rFonts w:ascii="Times New Roman" w:hAnsi="Times New Roman"/>
          <w:b/>
        </w:rPr>
        <w:tab/>
      </w:r>
      <w:r w:rsidR="007D7F1E" w:rsidRPr="00774FFC">
        <w:rPr>
          <w:rFonts w:ascii="Times New Roman" w:hAnsi="Times New Roman"/>
          <w:b/>
        </w:rPr>
        <w:t xml:space="preserve">   </w:t>
      </w:r>
      <w:r w:rsidR="00D61971" w:rsidRPr="00774FFC">
        <w:rPr>
          <w:rFonts w:ascii="Times New Roman" w:hAnsi="Times New Roman"/>
          <w:b/>
        </w:rPr>
        <w:t>_________________(</w:t>
      </w:r>
      <w:r w:rsidR="00676CD3" w:rsidRPr="00774FFC">
        <w:rPr>
          <w:rFonts w:ascii="Times New Roman" w:hAnsi="Times New Roman"/>
          <w:b/>
        </w:rPr>
        <w:t>_______________</w:t>
      </w:r>
      <w:r w:rsidR="00D61971" w:rsidRPr="00774FFC">
        <w:rPr>
          <w:rFonts w:ascii="Times New Roman" w:hAnsi="Times New Roman"/>
          <w:b/>
        </w:rPr>
        <w:t>)</w:t>
      </w:r>
      <w:proofErr w:type="gramEnd"/>
    </w:p>
    <w:p w:rsidR="00D61971" w:rsidRPr="00774FFC" w:rsidRDefault="00D61971" w:rsidP="00D61971">
      <w:pPr>
        <w:tabs>
          <w:tab w:val="left" w:pos="900"/>
        </w:tabs>
        <w:jc w:val="both"/>
        <w:rPr>
          <w:rFonts w:ascii="Times New Roman" w:hAnsi="Times New Roman"/>
          <w:b/>
        </w:rPr>
      </w:pPr>
    </w:p>
    <w:p w:rsidR="007A244B" w:rsidRPr="00774FFC" w:rsidRDefault="00D61971" w:rsidP="00726B0C">
      <w:pPr>
        <w:tabs>
          <w:tab w:val="left" w:pos="900"/>
        </w:tabs>
        <w:rPr>
          <w:rFonts w:ascii="Times New Roman" w:hAnsi="Times New Roman"/>
          <w:b/>
        </w:rPr>
      </w:pPr>
      <w:r w:rsidRPr="00774FFC">
        <w:rPr>
          <w:rFonts w:ascii="Times New Roman" w:hAnsi="Times New Roman"/>
          <w:b/>
        </w:rPr>
        <w:t xml:space="preserve">                                                                                         </w:t>
      </w:r>
      <w:r w:rsidR="007D7F1E" w:rsidRPr="00774FFC">
        <w:rPr>
          <w:rFonts w:ascii="Times New Roman" w:hAnsi="Times New Roman"/>
          <w:b/>
        </w:rPr>
        <w:t xml:space="preserve">       </w:t>
      </w:r>
      <w:r w:rsidRPr="00774FFC">
        <w:rPr>
          <w:rFonts w:ascii="Times New Roman" w:hAnsi="Times New Roman"/>
          <w:b/>
        </w:rPr>
        <w:t xml:space="preserve"> _________________(</w:t>
      </w:r>
      <w:r w:rsidR="00676CD3" w:rsidRPr="00774FFC">
        <w:rPr>
          <w:rFonts w:ascii="Times New Roman" w:hAnsi="Times New Roman"/>
          <w:b/>
        </w:rPr>
        <w:t>_______________</w:t>
      </w:r>
      <w:r w:rsidRPr="00774FFC">
        <w:rPr>
          <w:rFonts w:ascii="Times New Roman" w:hAnsi="Times New Roman"/>
          <w:b/>
        </w:rPr>
        <w:t>)</w:t>
      </w:r>
    </w:p>
    <w:sectPr w:rsidR="007A244B" w:rsidRPr="00774FFC" w:rsidSect="00D02A71">
      <w:pgSz w:w="11906" w:h="16838"/>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CA" w:rsidRDefault="00466ACA" w:rsidP="00BB2973">
      <w:r>
        <w:separator/>
      </w:r>
    </w:p>
  </w:endnote>
  <w:endnote w:type="continuationSeparator" w:id="0">
    <w:p w:rsidR="00466ACA" w:rsidRDefault="00466ACA" w:rsidP="00BB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CA" w:rsidRDefault="00466ACA" w:rsidP="00BB2973">
      <w:r>
        <w:separator/>
      </w:r>
    </w:p>
  </w:footnote>
  <w:footnote w:type="continuationSeparator" w:id="0">
    <w:p w:rsidR="00466ACA" w:rsidRDefault="00466ACA" w:rsidP="00BB2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93E"/>
    <w:multiLevelType w:val="hybridMultilevel"/>
    <w:tmpl w:val="74FAF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23FEB"/>
    <w:multiLevelType w:val="hybridMultilevel"/>
    <w:tmpl w:val="A9048090"/>
    <w:lvl w:ilvl="0" w:tplc="1166B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D76A8"/>
    <w:multiLevelType w:val="hybridMultilevel"/>
    <w:tmpl w:val="C8F26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F66C2"/>
    <w:multiLevelType w:val="hybridMultilevel"/>
    <w:tmpl w:val="EE22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B0032"/>
    <w:multiLevelType w:val="multilevel"/>
    <w:tmpl w:val="20AE3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1CD48EF"/>
    <w:multiLevelType w:val="hybridMultilevel"/>
    <w:tmpl w:val="5F084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C63"/>
    <w:multiLevelType w:val="hybridMultilevel"/>
    <w:tmpl w:val="C8F0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F6A03"/>
    <w:multiLevelType w:val="hybridMultilevel"/>
    <w:tmpl w:val="727A3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E3B8D"/>
    <w:multiLevelType w:val="hybridMultilevel"/>
    <w:tmpl w:val="6360D9AC"/>
    <w:lvl w:ilvl="0" w:tplc="2264B61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3F8F1D3F"/>
    <w:multiLevelType w:val="hybridMultilevel"/>
    <w:tmpl w:val="54E090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91544C2"/>
    <w:multiLevelType w:val="hybridMultilevel"/>
    <w:tmpl w:val="20D0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6F087C"/>
    <w:multiLevelType w:val="hybridMultilevel"/>
    <w:tmpl w:val="7CC2A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DBE6649"/>
    <w:multiLevelType w:val="multilevel"/>
    <w:tmpl w:val="35C66F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7CEB099C"/>
    <w:multiLevelType w:val="hybridMultilevel"/>
    <w:tmpl w:val="99782D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9"/>
  </w:num>
  <w:num w:numId="5">
    <w:abstractNumId w:val="10"/>
  </w:num>
  <w:num w:numId="6">
    <w:abstractNumId w:val="6"/>
  </w:num>
  <w:num w:numId="7">
    <w:abstractNumId w:val="9"/>
  </w:num>
  <w:num w:numId="8">
    <w:abstractNumId w:val="6"/>
  </w:num>
  <w:num w:numId="9">
    <w:abstractNumId w:val="9"/>
  </w:num>
  <w:num w:numId="10">
    <w:abstractNumId w:val="6"/>
  </w:num>
  <w:num w:numId="11">
    <w:abstractNumId w:val="4"/>
  </w:num>
  <w:num w:numId="12">
    <w:abstractNumId w:val="1"/>
  </w:num>
  <w:num w:numId="13">
    <w:abstractNumId w:val="0"/>
  </w:num>
  <w:num w:numId="14">
    <w:abstractNumId w:val="13"/>
  </w:num>
  <w:num w:numId="15">
    <w:abstractNumId w:val="15"/>
  </w:num>
  <w:num w:numId="16">
    <w:abstractNumId w:val="14"/>
  </w:num>
  <w:num w:numId="17">
    <w:abstractNumId w:val="8"/>
  </w:num>
  <w:num w:numId="18">
    <w:abstractNumId w:val="5"/>
  </w:num>
  <w:num w:numId="19">
    <w:abstractNumId w:val="2"/>
  </w:num>
  <w:num w:numId="20">
    <w:abstractNumId w:val="7"/>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врилова Екатерина Игоревна">
    <w15:presenceInfo w15:providerId="None" w15:userId="Гаврилова Екатерина Игор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79"/>
    <w:rsid w:val="00006E96"/>
    <w:rsid w:val="00010344"/>
    <w:rsid w:val="00013B62"/>
    <w:rsid w:val="00013F64"/>
    <w:rsid w:val="00014954"/>
    <w:rsid w:val="000177AC"/>
    <w:rsid w:val="00020790"/>
    <w:rsid w:val="00023A76"/>
    <w:rsid w:val="00030B5A"/>
    <w:rsid w:val="00035E6B"/>
    <w:rsid w:val="00045ACA"/>
    <w:rsid w:val="00050AF9"/>
    <w:rsid w:val="00052999"/>
    <w:rsid w:val="0005484F"/>
    <w:rsid w:val="00060D2F"/>
    <w:rsid w:val="000640CF"/>
    <w:rsid w:val="00071D9D"/>
    <w:rsid w:val="00076427"/>
    <w:rsid w:val="0007708A"/>
    <w:rsid w:val="0009590B"/>
    <w:rsid w:val="000966D0"/>
    <w:rsid w:val="000A03BA"/>
    <w:rsid w:val="000B6785"/>
    <w:rsid w:val="000B7B29"/>
    <w:rsid w:val="000C0B4A"/>
    <w:rsid w:val="000C13D8"/>
    <w:rsid w:val="000C31F3"/>
    <w:rsid w:val="000C38F1"/>
    <w:rsid w:val="000C4F47"/>
    <w:rsid w:val="000D1460"/>
    <w:rsid w:val="000F45A4"/>
    <w:rsid w:val="0010220E"/>
    <w:rsid w:val="00105213"/>
    <w:rsid w:val="00111F12"/>
    <w:rsid w:val="00112E8A"/>
    <w:rsid w:val="0011475C"/>
    <w:rsid w:val="0011760B"/>
    <w:rsid w:val="001223D1"/>
    <w:rsid w:val="00125107"/>
    <w:rsid w:val="001347F6"/>
    <w:rsid w:val="00134EBB"/>
    <w:rsid w:val="00143C60"/>
    <w:rsid w:val="00145553"/>
    <w:rsid w:val="00152C6F"/>
    <w:rsid w:val="0015493F"/>
    <w:rsid w:val="001554D7"/>
    <w:rsid w:val="001572F1"/>
    <w:rsid w:val="00157698"/>
    <w:rsid w:val="00157A58"/>
    <w:rsid w:val="00167B36"/>
    <w:rsid w:val="00171F38"/>
    <w:rsid w:val="00172C2A"/>
    <w:rsid w:val="0018145A"/>
    <w:rsid w:val="00181D18"/>
    <w:rsid w:val="00193FA6"/>
    <w:rsid w:val="001941B0"/>
    <w:rsid w:val="00196FAE"/>
    <w:rsid w:val="00197D88"/>
    <w:rsid w:val="001A5943"/>
    <w:rsid w:val="001B7AA5"/>
    <w:rsid w:val="001E0623"/>
    <w:rsid w:val="001E138C"/>
    <w:rsid w:val="001E5952"/>
    <w:rsid w:val="001F60F7"/>
    <w:rsid w:val="00202D87"/>
    <w:rsid w:val="00202F44"/>
    <w:rsid w:val="0020366A"/>
    <w:rsid w:val="00212E01"/>
    <w:rsid w:val="002136E5"/>
    <w:rsid w:val="00213E08"/>
    <w:rsid w:val="00225DBE"/>
    <w:rsid w:val="00233664"/>
    <w:rsid w:val="00235496"/>
    <w:rsid w:val="00245F02"/>
    <w:rsid w:val="0024789E"/>
    <w:rsid w:val="00252421"/>
    <w:rsid w:val="00255AAD"/>
    <w:rsid w:val="00256729"/>
    <w:rsid w:val="002725DB"/>
    <w:rsid w:val="00275F79"/>
    <w:rsid w:val="00282C7A"/>
    <w:rsid w:val="00295050"/>
    <w:rsid w:val="002A6EDD"/>
    <w:rsid w:val="002B12C5"/>
    <w:rsid w:val="002C0D54"/>
    <w:rsid w:val="002D6267"/>
    <w:rsid w:val="002E2A51"/>
    <w:rsid w:val="002E2EF8"/>
    <w:rsid w:val="002F0894"/>
    <w:rsid w:val="002F0FE0"/>
    <w:rsid w:val="002F323A"/>
    <w:rsid w:val="002F7351"/>
    <w:rsid w:val="0030591F"/>
    <w:rsid w:val="00305ABE"/>
    <w:rsid w:val="00305F99"/>
    <w:rsid w:val="003077C6"/>
    <w:rsid w:val="00310EC5"/>
    <w:rsid w:val="00313192"/>
    <w:rsid w:val="00316373"/>
    <w:rsid w:val="00337B92"/>
    <w:rsid w:val="00352D38"/>
    <w:rsid w:val="0035394A"/>
    <w:rsid w:val="003555D8"/>
    <w:rsid w:val="00365373"/>
    <w:rsid w:val="00365BDA"/>
    <w:rsid w:val="003708F7"/>
    <w:rsid w:val="0037275B"/>
    <w:rsid w:val="00373A91"/>
    <w:rsid w:val="00385797"/>
    <w:rsid w:val="00394C68"/>
    <w:rsid w:val="003A1B2B"/>
    <w:rsid w:val="003A639E"/>
    <w:rsid w:val="003A75FB"/>
    <w:rsid w:val="003B0530"/>
    <w:rsid w:val="003B7C7D"/>
    <w:rsid w:val="003C1CE1"/>
    <w:rsid w:val="003C5884"/>
    <w:rsid w:val="003C722D"/>
    <w:rsid w:val="003C7F8D"/>
    <w:rsid w:val="003D014D"/>
    <w:rsid w:val="003D14A7"/>
    <w:rsid w:val="003E0861"/>
    <w:rsid w:val="003E5967"/>
    <w:rsid w:val="003F0B54"/>
    <w:rsid w:val="003F367D"/>
    <w:rsid w:val="003F4486"/>
    <w:rsid w:val="003F4CB9"/>
    <w:rsid w:val="003F59A8"/>
    <w:rsid w:val="004104E4"/>
    <w:rsid w:val="0041225F"/>
    <w:rsid w:val="00417232"/>
    <w:rsid w:val="00420231"/>
    <w:rsid w:val="00421D1A"/>
    <w:rsid w:val="00421F78"/>
    <w:rsid w:val="00422DA3"/>
    <w:rsid w:val="00423015"/>
    <w:rsid w:val="00434B09"/>
    <w:rsid w:val="004546EB"/>
    <w:rsid w:val="00455745"/>
    <w:rsid w:val="00462A8F"/>
    <w:rsid w:val="00464413"/>
    <w:rsid w:val="00466ACA"/>
    <w:rsid w:val="00471D04"/>
    <w:rsid w:val="00492A22"/>
    <w:rsid w:val="00495C56"/>
    <w:rsid w:val="004A5AEC"/>
    <w:rsid w:val="004B3F38"/>
    <w:rsid w:val="004B4E90"/>
    <w:rsid w:val="004B678B"/>
    <w:rsid w:val="004B78B9"/>
    <w:rsid w:val="004C2C75"/>
    <w:rsid w:val="004C3335"/>
    <w:rsid w:val="004D2AA7"/>
    <w:rsid w:val="004D6892"/>
    <w:rsid w:val="004D6E6F"/>
    <w:rsid w:val="004D7198"/>
    <w:rsid w:val="004E2189"/>
    <w:rsid w:val="004E3B66"/>
    <w:rsid w:val="004F017F"/>
    <w:rsid w:val="00513097"/>
    <w:rsid w:val="00517060"/>
    <w:rsid w:val="005205EC"/>
    <w:rsid w:val="0052405A"/>
    <w:rsid w:val="00524456"/>
    <w:rsid w:val="00534698"/>
    <w:rsid w:val="0053522F"/>
    <w:rsid w:val="00561AEC"/>
    <w:rsid w:val="00563F82"/>
    <w:rsid w:val="00582484"/>
    <w:rsid w:val="005925E0"/>
    <w:rsid w:val="00593D90"/>
    <w:rsid w:val="005A2B88"/>
    <w:rsid w:val="005A5564"/>
    <w:rsid w:val="005B23AA"/>
    <w:rsid w:val="005C0A4A"/>
    <w:rsid w:val="005C1E91"/>
    <w:rsid w:val="005C22F5"/>
    <w:rsid w:val="005C43C7"/>
    <w:rsid w:val="005C68D7"/>
    <w:rsid w:val="005D0958"/>
    <w:rsid w:val="005D1838"/>
    <w:rsid w:val="005D7245"/>
    <w:rsid w:val="005E7369"/>
    <w:rsid w:val="005F196B"/>
    <w:rsid w:val="005F7B11"/>
    <w:rsid w:val="00613901"/>
    <w:rsid w:val="00625654"/>
    <w:rsid w:val="00633DFA"/>
    <w:rsid w:val="0063424B"/>
    <w:rsid w:val="00634BD1"/>
    <w:rsid w:val="006367ED"/>
    <w:rsid w:val="00637056"/>
    <w:rsid w:val="006414F2"/>
    <w:rsid w:val="00652350"/>
    <w:rsid w:val="00655D39"/>
    <w:rsid w:val="00660074"/>
    <w:rsid w:val="00661205"/>
    <w:rsid w:val="00666304"/>
    <w:rsid w:val="006666C8"/>
    <w:rsid w:val="00670519"/>
    <w:rsid w:val="00672CE2"/>
    <w:rsid w:val="006738D7"/>
    <w:rsid w:val="006750BC"/>
    <w:rsid w:val="00676CD3"/>
    <w:rsid w:val="00677EC1"/>
    <w:rsid w:val="00680A7F"/>
    <w:rsid w:val="006816B5"/>
    <w:rsid w:val="006869F1"/>
    <w:rsid w:val="006A18BD"/>
    <w:rsid w:val="006A4268"/>
    <w:rsid w:val="006B2E2A"/>
    <w:rsid w:val="006C0BED"/>
    <w:rsid w:val="006D43F1"/>
    <w:rsid w:val="006D7D72"/>
    <w:rsid w:val="006E00DE"/>
    <w:rsid w:val="006E0407"/>
    <w:rsid w:val="006E5DC0"/>
    <w:rsid w:val="007146E8"/>
    <w:rsid w:val="00717819"/>
    <w:rsid w:val="00717DC4"/>
    <w:rsid w:val="00726B0C"/>
    <w:rsid w:val="0073019B"/>
    <w:rsid w:val="00731D91"/>
    <w:rsid w:val="0073488C"/>
    <w:rsid w:val="00735BF9"/>
    <w:rsid w:val="0074533E"/>
    <w:rsid w:val="00771BCB"/>
    <w:rsid w:val="00773AD5"/>
    <w:rsid w:val="00774FFC"/>
    <w:rsid w:val="00785925"/>
    <w:rsid w:val="007A05EC"/>
    <w:rsid w:val="007A244B"/>
    <w:rsid w:val="007A383F"/>
    <w:rsid w:val="007A3CE7"/>
    <w:rsid w:val="007A7BF3"/>
    <w:rsid w:val="007B0AF7"/>
    <w:rsid w:val="007B2235"/>
    <w:rsid w:val="007B2D62"/>
    <w:rsid w:val="007B457A"/>
    <w:rsid w:val="007D2904"/>
    <w:rsid w:val="007D3AD1"/>
    <w:rsid w:val="007D3C88"/>
    <w:rsid w:val="007D6076"/>
    <w:rsid w:val="007D7F1E"/>
    <w:rsid w:val="007E5460"/>
    <w:rsid w:val="008032E8"/>
    <w:rsid w:val="00803BB2"/>
    <w:rsid w:val="00810B7C"/>
    <w:rsid w:val="00814605"/>
    <w:rsid w:val="00817343"/>
    <w:rsid w:val="008173DD"/>
    <w:rsid w:val="00823A89"/>
    <w:rsid w:val="0082698C"/>
    <w:rsid w:val="00827189"/>
    <w:rsid w:val="008364F0"/>
    <w:rsid w:val="008417EB"/>
    <w:rsid w:val="00841C44"/>
    <w:rsid w:val="0084606D"/>
    <w:rsid w:val="0087372E"/>
    <w:rsid w:val="00874896"/>
    <w:rsid w:val="0087612D"/>
    <w:rsid w:val="00876C51"/>
    <w:rsid w:val="00895BE7"/>
    <w:rsid w:val="0089665B"/>
    <w:rsid w:val="008B341B"/>
    <w:rsid w:val="008B540D"/>
    <w:rsid w:val="008B5546"/>
    <w:rsid w:val="008C1BFD"/>
    <w:rsid w:val="008C6281"/>
    <w:rsid w:val="008D2120"/>
    <w:rsid w:val="008D3139"/>
    <w:rsid w:val="008D5582"/>
    <w:rsid w:val="008E04FB"/>
    <w:rsid w:val="008E18A2"/>
    <w:rsid w:val="008E6E62"/>
    <w:rsid w:val="008F7B62"/>
    <w:rsid w:val="00905187"/>
    <w:rsid w:val="009152A2"/>
    <w:rsid w:val="00920BBF"/>
    <w:rsid w:val="00931933"/>
    <w:rsid w:val="0093252F"/>
    <w:rsid w:val="00940E44"/>
    <w:rsid w:val="009611A3"/>
    <w:rsid w:val="009628D6"/>
    <w:rsid w:val="009655EC"/>
    <w:rsid w:val="00970B45"/>
    <w:rsid w:val="00976F2D"/>
    <w:rsid w:val="009828C1"/>
    <w:rsid w:val="00987DAB"/>
    <w:rsid w:val="0099394A"/>
    <w:rsid w:val="00994682"/>
    <w:rsid w:val="00997478"/>
    <w:rsid w:val="009B20EF"/>
    <w:rsid w:val="009B48C4"/>
    <w:rsid w:val="009C1EA0"/>
    <w:rsid w:val="009D1343"/>
    <w:rsid w:val="009D6FD3"/>
    <w:rsid w:val="009D7D88"/>
    <w:rsid w:val="009E70BD"/>
    <w:rsid w:val="009F6C34"/>
    <w:rsid w:val="00A1368B"/>
    <w:rsid w:val="00A257A2"/>
    <w:rsid w:val="00A26180"/>
    <w:rsid w:val="00A30663"/>
    <w:rsid w:val="00A32E26"/>
    <w:rsid w:val="00A43360"/>
    <w:rsid w:val="00A44DE2"/>
    <w:rsid w:val="00A5391E"/>
    <w:rsid w:val="00A54FFA"/>
    <w:rsid w:val="00A55E0A"/>
    <w:rsid w:val="00A62856"/>
    <w:rsid w:val="00A72010"/>
    <w:rsid w:val="00A81ED2"/>
    <w:rsid w:val="00A84F8C"/>
    <w:rsid w:val="00A94D63"/>
    <w:rsid w:val="00AA31EB"/>
    <w:rsid w:val="00AA34C8"/>
    <w:rsid w:val="00AA69DA"/>
    <w:rsid w:val="00AB3DE1"/>
    <w:rsid w:val="00AC0317"/>
    <w:rsid w:val="00AC213B"/>
    <w:rsid w:val="00AC50DC"/>
    <w:rsid w:val="00AD29EB"/>
    <w:rsid w:val="00AE39B6"/>
    <w:rsid w:val="00AF2BE8"/>
    <w:rsid w:val="00AF6071"/>
    <w:rsid w:val="00AF6F4A"/>
    <w:rsid w:val="00B11BF2"/>
    <w:rsid w:val="00B13786"/>
    <w:rsid w:val="00B31F4A"/>
    <w:rsid w:val="00B52DFF"/>
    <w:rsid w:val="00B53CB1"/>
    <w:rsid w:val="00B62C45"/>
    <w:rsid w:val="00B83E50"/>
    <w:rsid w:val="00B8701A"/>
    <w:rsid w:val="00B870DF"/>
    <w:rsid w:val="00B87193"/>
    <w:rsid w:val="00B917C3"/>
    <w:rsid w:val="00B965D9"/>
    <w:rsid w:val="00BA0BD1"/>
    <w:rsid w:val="00BA2C96"/>
    <w:rsid w:val="00BA3F18"/>
    <w:rsid w:val="00BA4370"/>
    <w:rsid w:val="00BA7474"/>
    <w:rsid w:val="00BB2494"/>
    <w:rsid w:val="00BB2973"/>
    <w:rsid w:val="00BD7CC5"/>
    <w:rsid w:val="00BE01FE"/>
    <w:rsid w:val="00BE0BED"/>
    <w:rsid w:val="00BE49C7"/>
    <w:rsid w:val="00BF2014"/>
    <w:rsid w:val="00BF360A"/>
    <w:rsid w:val="00C07108"/>
    <w:rsid w:val="00C079CB"/>
    <w:rsid w:val="00C111DD"/>
    <w:rsid w:val="00C21941"/>
    <w:rsid w:val="00C23A6C"/>
    <w:rsid w:val="00C25DF1"/>
    <w:rsid w:val="00C31F6A"/>
    <w:rsid w:val="00C4096E"/>
    <w:rsid w:val="00C424AA"/>
    <w:rsid w:val="00C47C33"/>
    <w:rsid w:val="00C67A92"/>
    <w:rsid w:val="00C737F2"/>
    <w:rsid w:val="00C90A5A"/>
    <w:rsid w:val="00C9183F"/>
    <w:rsid w:val="00C93DE9"/>
    <w:rsid w:val="00C96988"/>
    <w:rsid w:val="00C977C2"/>
    <w:rsid w:val="00CA1FE9"/>
    <w:rsid w:val="00CB2146"/>
    <w:rsid w:val="00CC0A95"/>
    <w:rsid w:val="00CC3E84"/>
    <w:rsid w:val="00CD71BA"/>
    <w:rsid w:val="00CE495A"/>
    <w:rsid w:val="00CF0CF1"/>
    <w:rsid w:val="00CF264E"/>
    <w:rsid w:val="00CF5D9D"/>
    <w:rsid w:val="00D02A71"/>
    <w:rsid w:val="00D055DB"/>
    <w:rsid w:val="00D064B0"/>
    <w:rsid w:val="00D07643"/>
    <w:rsid w:val="00D16591"/>
    <w:rsid w:val="00D1763C"/>
    <w:rsid w:val="00D231A2"/>
    <w:rsid w:val="00D40A08"/>
    <w:rsid w:val="00D4159D"/>
    <w:rsid w:val="00D60C9F"/>
    <w:rsid w:val="00D61971"/>
    <w:rsid w:val="00D67ED0"/>
    <w:rsid w:val="00D765E5"/>
    <w:rsid w:val="00D85EED"/>
    <w:rsid w:val="00D901E7"/>
    <w:rsid w:val="00D952DE"/>
    <w:rsid w:val="00DA4CBF"/>
    <w:rsid w:val="00DC1C6A"/>
    <w:rsid w:val="00DC213F"/>
    <w:rsid w:val="00DC3321"/>
    <w:rsid w:val="00DC466B"/>
    <w:rsid w:val="00DD16F7"/>
    <w:rsid w:val="00DE6EC6"/>
    <w:rsid w:val="00DF2180"/>
    <w:rsid w:val="00E017CA"/>
    <w:rsid w:val="00E0738B"/>
    <w:rsid w:val="00E12555"/>
    <w:rsid w:val="00E1363F"/>
    <w:rsid w:val="00E22C5A"/>
    <w:rsid w:val="00E24525"/>
    <w:rsid w:val="00E33975"/>
    <w:rsid w:val="00E34626"/>
    <w:rsid w:val="00E35FCF"/>
    <w:rsid w:val="00E402BF"/>
    <w:rsid w:val="00E458AE"/>
    <w:rsid w:val="00E651FA"/>
    <w:rsid w:val="00E66C51"/>
    <w:rsid w:val="00E71300"/>
    <w:rsid w:val="00E839EE"/>
    <w:rsid w:val="00E92F79"/>
    <w:rsid w:val="00E9396A"/>
    <w:rsid w:val="00E93BB6"/>
    <w:rsid w:val="00EA068C"/>
    <w:rsid w:val="00EA173C"/>
    <w:rsid w:val="00EA28F8"/>
    <w:rsid w:val="00EA4A38"/>
    <w:rsid w:val="00EA7914"/>
    <w:rsid w:val="00EC0E88"/>
    <w:rsid w:val="00EC142D"/>
    <w:rsid w:val="00EC4CCF"/>
    <w:rsid w:val="00EC5B54"/>
    <w:rsid w:val="00EC68FE"/>
    <w:rsid w:val="00ED67B2"/>
    <w:rsid w:val="00ED7E10"/>
    <w:rsid w:val="00EE316F"/>
    <w:rsid w:val="00EE3488"/>
    <w:rsid w:val="00EE7075"/>
    <w:rsid w:val="00EF3052"/>
    <w:rsid w:val="00EF578B"/>
    <w:rsid w:val="00F01857"/>
    <w:rsid w:val="00F047E6"/>
    <w:rsid w:val="00F11C6A"/>
    <w:rsid w:val="00F1263E"/>
    <w:rsid w:val="00F13EC3"/>
    <w:rsid w:val="00F15FB8"/>
    <w:rsid w:val="00F16F4E"/>
    <w:rsid w:val="00F17976"/>
    <w:rsid w:val="00F44212"/>
    <w:rsid w:val="00F442FA"/>
    <w:rsid w:val="00F4570B"/>
    <w:rsid w:val="00F5712D"/>
    <w:rsid w:val="00F63CBD"/>
    <w:rsid w:val="00F75F00"/>
    <w:rsid w:val="00F854C0"/>
    <w:rsid w:val="00F85ECD"/>
    <w:rsid w:val="00F86811"/>
    <w:rsid w:val="00F97B06"/>
    <w:rsid w:val="00FB78C1"/>
    <w:rsid w:val="00FB78D4"/>
    <w:rsid w:val="00FD0409"/>
    <w:rsid w:val="00FD16B5"/>
    <w:rsid w:val="00FE1DAF"/>
    <w:rsid w:val="00FE6461"/>
    <w:rsid w:val="00FF6B30"/>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30"/>
    <w:rPr>
      <w:sz w:val="24"/>
      <w:szCs w:val="24"/>
    </w:rPr>
  </w:style>
  <w:style w:type="paragraph" w:styleId="1">
    <w:name w:val="heading 1"/>
    <w:basedOn w:val="a"/>
    <w:next w:val="a"/>
    <w:link w:val="10"/>
    <w:uiPriority w:val="9"/>
    <w:qFormat/>
    <w:rsid w:val="00773A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73A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73AD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73AD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73AD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73AD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73AD5"/>
    <w:pPr>
      <w:spacing w:before="240" w:after="60"/>
      <w:outlineLvl w:val="6"/>
    </w:pPr>
    <w:rPr>
      <w:rFonts w:cstheme="majorBidi"/>
    </w:rPr>
  </w:style>
  <w:style w:type="paragraph" w:styleId="8">
    <w:name w:val="heading 8"/>
    <w:basedOn w:val="a"/>
    <w:next w:val="a"/>
    <w:link w:val="80"/>
    <w:uiPriority w:val="9"/>
    <w:semiHidden/>
    <w:unhideWhenUsed/>
    <w:qFormat/>
    <w:rsid w:val="00773AD5"/>
    <w:pPr>
      <w:spacing w:before="240" w:after="60"/>
      <w:outlineLvl w:val="7"/>
    </w:pPr>
    <w:rPr>
      <w:rFonts w:cstheme="majorBidi"/>
      <w:i/>
      <w:iCs/>
    </w:rPr>
  </w:style>
  <w:style w:type="paragraph" w:styleId="9">
    <w:name w:val="heading 9"/>
    <w:basedOn w:val="a"/>
    <w:next w:val="a"/>
    <w:link w:val="90"/>
    <w:uiPriority w:val="9"/>
    <w:semiHidden/>
    <w:unhideWhenUsed/>
    <w:qFormat/>
    <w:rsid w:val="00773AD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AD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73AD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73AD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73AD5"/>
    <w:rPr>
      <w:rFonts w:cstheme="majorBidi"/>
      <w:b/>
      <w:bCs/>
      <w:sz w:val="28"/>
      <w:szCs w:val="28"/>
    </w:rPr>
  </w:style>
  <w:style w:type="character" w:customStyle="1" w:styleId="50">
    <w:name w:val="Заголовок 5 Знак"/>
    <w:basedOn w:val="a0"/>
    <w:link w:val="5"/>
    <w:uiPriority w:val="9"/>
    <w:semiHidden/>
    <w:rsid w:val="00773AD5"/>
    <w:rPr>
      <w:rFonts w:cstheme="majorBidi"/>
      <w:b/>
      <w:bCs/>
      <w:i/>
      <w:iCs/>
      <w:sz w:val="26"/>
      <w:szCs w:val="26"/>
    </w:rPr>
  </w:style>
  <w:style w:type="character" w:customStyle="1" w:styleId="60">
    <w:name w:val="Заголовок 6 Знак"/>
    <w:basedOn w:val="a0"/>
    <w:link w:val="6"/>
    <w:uiPriority w:val="9"/>
    <w:semiHidden/>
    <w:rsid w:val="00773AD5"/>
    <w:rPr>
      <w:rFonts w:cstheme="majorBidi"/>
      <w:b/>
      <w:bCs/>
    </w:rPr>
  </w:style>
  <w:style w:type="character" w:customStyle="1" w:styleId="70">
    <w:name w:val="Заголовок 7 Знак"/>
    <w:basedOn w:val="a0"/>
    <w:link w:val="7"/>
    <w:uiPriority w:val="9"/>
    <w:semiHidden/>
    <w:rsid w:val="00773AD5"/>
    <w:rPr>
      <w:rFonts w:cstheme="majorBidi"/>
      <w:sz w:val="24"/>
      <w:szCs w:val="24"/>
    </w:rPr>
  </w:style>
  <w:style w:type="character" w:customStyle="1" w:styleId="80">
    <w:name w:val="Заголовок 8 Знак"/>
    <w:basedOn w:val="a0"/>
    <w:link w:val="8"/>
    <w:uiPriority w:val="9"/>
    <w:semiHidden/>
    <w:rsid w:val="00773AD5"/>
    <w:rPr>
      <w:rFonts w:cstheme="majorBidi"/>
      <w:i/>
      <w:iCs/>
      <w:sz w:val="24"/>
      <w:szCs w:val="24"/>
    </w:rPr>
  </w:style>
  <w:style w:type="character" w:customStyle="1" w:styleId="90">
    <w:name w:val="Заголовок 9 Знак"/>
    <w:basedOn w:val="a0"/>
    <w:link w:val="9"/>
    <w:uiPriority w:val="9"/>
    <w:semiHidden/>
    <w:rsid w:val="00773AD5"/>
    <w:rPr>
      <w:rFonts w:asciiTheme="majorHAnsi" w:eastAsiaTheme="majorEastAsia" w:hAnsiTheme="majorHAnsi" w:cstheme="majorBidi"/>
    </w:rPr>
  </w:style>
  <w:style w:type="paragraph" w:styleId="a3">
    <w:name w:val="Title"/>
    <w:basedOn w:val="a"/>
    <w:next w:val="a"/>
    <w:link w:val="a4"/>
    <w:uiPriority w:val="10"/>
    <w:qFormat/>
    <w:rsid w:val="00773AD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73AD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73AD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773AD5"/>
    <w:rPr>
      <w:rFonts w:asciiTheme="majorHAnsi" w:eastAsiaTheme="majorEastAsia" w:hAnsiTheme="majorHAnsi" w:cstheme="majorBidi"/>
      <w:sz w:val="24"/>
      <w:szCs w:val="24"/>
    </w:rPr>
  </w:style>
  <w:style w:type="character" w:styleId="a7">
    <w:name w:val="Strong"/>
    <w:basedOn w:val="a0"/>
    <w:uiPriority w:val="22"/>
    <w:qFormat/>
    <w:rsid w:val="00773AD5"/>
    <w:rPr>
      <w:b/>
      <w:bCs/>
    </w:rPr>
  </w:style>
  <w:style w:type="character" w:styleId="a8">
    <w:name w:val="Emphasis"/>
    <w:basedOn w:val="a0"/>
    <w:uiPriority w:val="20"/>
    <w:qFormat/>
    <w:rsid w:val="00773AD5"/>
    <w:rPr>
      <w:rFonts w:asciiTheme="minorHAnsi" w:hAnsiTheme="minorHAnsi"/>
      <w:b/>
      <w:i/>
      <w:iCs/>
    </w:rPr>
  </w:style>
  <w:style w:type="paragraph" w:styleId="a9">
    <w:name w:val="No Spacing"/>
    <w:basedOn w:val="a"/>
    <w:uiPriority w:val="1"/>
    <w:qFormat/>
    <w:rsid w:val="00773AD5"/>
    <w:rPr>
      <w:szCs w:val="32"/>
    </w:rPr>
  </w:style>
  <w:style w:type="paragraph" w:styleId="aa">
    <w:name w:val="List Paragraph"/>
    <w:aliases w:val="Нумерованый список,List Paragraph1"/>
    <w:basedOn w:val="a"/>
    <w:link w:val="ab"/>
    <w:uiPriority w:val="34"/>
    <w:qFormat/>
    <w:rsid w:val="00773AD5"/>
    <w:pPr>
      <w:ind w:left="720"/>
      <w:contextualSpacing/>
    </w:pPr>
  </w:style>
  <w:style w:type="paragraph" w:styleId="21">
    <w:name w:val="Quote"/>
    <w:basedOn w:val="a"/>
    <w:next w:val="a"/>
    <w:link w:val="22"/>
    <w:uiPriority w:val="29"/>
    <w:qFormat/>
    <w:rsid w:val="00773AD5"/>
    <w:rPr>
      <w:i/>
    </w:rPr>
  </w:style>
  <w:style w:type="character" w:customStyle="1" w:styleId="22">
    <w:name w:val="Цитата 2 Знак"/>
    <w:basedOn w:val="a0"/>
    <w:link w:val="21"/>
    <w:uiPriority w:val="29"/>
    <w:rsid w:val="00773AD5"/>
    <w:rPr>
      <w:i/>
      <w:sz w:val="24"/>
      <w:szCs w:val="24"/>
    </w:rPr>
  </w:style>
  <w:style w:type="paragraph" w:styleId="ac">
    <w:name w:val="Intense Quote"/>
    <w:basedOn w:val="a"/>
    <w:next w:val="a"/>
    <w:link w:val="ad"/>
    <w:uiPriority w:val="30"/>
    <w:qFormat/>
    <w:rsid w:val="00773AD5"/>
    <w:pPr>
      <w:ind w:left="720" w:right="720"/>
    </w:pPr>
    <w:rPr>
      <w:b/>
      <w:i/>
      <w:szCs w:val="22"/>
    </w:rPr>
  </w:style>
  <w:style w:type="character" w:customStyle="1" w:styleId="ad">
    <w:name w:val="Выделенная цитата Знак"/>
    <w:basedOn w:val="a0"/>
    <w:link w:val="ac"/>
    <w:uiPriority w:val="30"/>
    <w:rsid w:val="00773AD5"/>
    <w:rPr>
      <w:b/>
      <w:i/>
      <w:sz w:val="24"/>
    </w:rPr>
  </w:style>
  <w:style w:type="character" w:styleId="ae">
    <w:name w:val="Subtle Emphasis"/>
    <w:uiPriority w:val="19"/>
    <w:qFormat/>
    <w:rsid w:val="00773AD5"/>
    <w:rPr>
      <w:i/>
      <w:color w:val="5A5A5A" w:themeColor="text1" w:themeTint="A5"/>
    </w:rPr>
  </w:style>
  <w:style w:type="character" w:styleId="af">
    <w:name w:val="Intense Emphasis"/>
    <w:basedOn w:val="a0"/>
    <w:uiPriority w:val="21"/>
    <w:qFormat/>
    <w:rsid w:val="00773AD5"/>
    <w:rPr>
      <w:b/>
      <w:i/>
      <w:sz w:val="24"/>
      <w:szCs w:val="24"/>
      <w:u w:val="single"/>
    </w:rPr>
  </w:style>
  <w:style w:type="character" w:styleId="af0">
    <w:name w:val="Subtle Reference"/>
    <w:basedOn w:val="a0"/>
    <w:uiPriority w:val="31"/>
    <w:qFormat/>
    <w:rsid w:val="00773AD5"/>
    <w:rPr>
      <w:sz w:val="24"/>
      <w:szCs w:val="24"/>
      <w:u w:val="single"/>
    </w:rPr>
  </w:style>
  <w:style w:type="character" w:styleId="af1">
    <w:name w:val="Intense Reference"/>
    <w:basedOn w:val="a0"/>
    <w:uiPriority w:val="32"/>
    <w:qFormat/>
    <w:rsid w:val="00773AD5"/>
    <w:rPr>
      <w:b/>
      <w:sz w:val="24"/>
      <w:u w:val="single"/>
    </w:rPr>
  </w:style>
  <w:style w:type="character" w:styleId="af2">
    <w:name w:val="Book Title"/>
    <w:basedOn w:val="a0"/>
    <w:uiPriority w:val="33"/>
    <w:qFormat/>
    <w:rsid w:val="00773AD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73AD5"/>
    <w:pPr>
      <w:outlineLvl w:val="9"/>
    </w:pPr>
  </w:style>
  <w:style w:type="paragraph" w:customStyle="1" w:styleId="ConsPlusNormal">
    <w:name w:val="ConsPlusNormal"/>
    <w:rsid w:val="00071D9D"/>
    <w:pPr>
      <w:widowControl w:val="0"/>
      <w:autoSpaceDE w:val="0"/>
      <w:autoSpaceDN w:val="0"/>
      <w:adjustRightInd w:val="0"/>
    </w:pPr>
    <w:rPr>
      <w:rFonts w:ascii="Times New Roman" w:hAnsi="Times New Roman"/>
      <w:sz w:val="24"/>
      <w:szCs w:val="24"/>
      <w:lang w:eastAsia="ru-RU"/>
    </w:rPr>
  </w:style>
  <w:style w:type="character" w:styleId="af4">
    <w:name w:val="Hyperlink"/>
    <w:basedOn w:val="a0"/>
    <w:uiPriority w:val="99"/>
    <w:unhideWhenUsed/>
    <w:rsid w:val="000D1460"/>
    <w:rPr>
      <w:color w:val="0000FF" w:themeColor="hyperlink"/>
      <w:u w:val="single"/>
    </w:rPr>
  </w:style>
  <w:style w:type="paragraph" w:customStyle="1" w:styleId="Default">
    <w:name w:val="Default"/>
    <w:rsid w:val="00E24525"/>
    <w:pPr>
      <w:autoSpaceDE w:val="0"/>
      <w:autoSpaceDN w:val="0"/>
      <w:adjustRightInd w:val="0"/>
    </w:pPr>
    <w:rPr>
      <w:rFonts w:ascii="Times New Roman" w:hAnsi="Times New Roman"/>
      <w:color w:val="000000"/>
      <w:sz w:val="24"/>
      <w:szCs w:val="24"/>
    </w:rPr>
  </w:style>
  <w:style w:type="paragraph" w:styleId="af5">
    <w:name w:val="caption"/>
    <w:basedOn w:val="a"/>
    <w:next w:val="a"/>
    <w:uiPriority w:val="35"/>
    <w:semiHidden/>
    <w:unhideWhenUsed/>
    <w:rsid w:val="00773AD5"/>
    <w:rPr>
      <w:b/>
      <w:bCs/>
      <w:color w:val="4F81BD" w:themeColor="accent1"/>
      <w:sz w:val="18"/>
      <w:szCs w:val="18"/>
    </w:rPr>
  </w:style>
  <w:style w:type="character" w:styleId="af6">
    <w:name w:val="annotation reference"/>
    <w:basedOn w:val="a0"/>
    <w:uiPriority w:val="99"/>
    <w:semiHidden/>
    <w:unhideWhenUsed/>
    <w:rsid w:val="003D014D"/>
    <w:rPr>
      <w:sz w:val="16"/>
      <w:szCs w:val="16"/>
    </w:rPr>
  </w:style>
  <w:style w:type="paragraph" w:styleId="af7">
    <w:name w:val="annotation text"/>
    <w:basedOn w:val="a"/>
    <w:link w:val="af8"/>
    <w:uiPriority w:val="99"/>
    <w:semiHidden/>
    <w:unhideWhenUsed/>
    <w:rsid w:val="003D014D"/>
    <w:rPr>
      <w:sz w:val="20"/>
      <w:szCs w:val="20"/>
    </w:rPr>
  </w:style>
  <w:style w:type="character" w:customStyle="1" w:styleId="af8">
    <w:name w:val="Текст примечания Знак"/>
    <w:basedOn w:val="a0"/>
    <w:link w:val="af7"/>
    <w:uiPriority w:val="99"/>
    <w:semiHidden/>
    <w:rsid w:val="003D014D"/>
    <w:rPr>
      <w:sz w:val="20"/>
      <w:szCs w:val="20"/>
    </w:rPr>
  </w:style>
  <w:style w:type="paragraph" w:styleId="af9">
    <w:name w:val="annotation subject"/>
    <w:basedOn w:val="af7"/>
    <w:next w:val="af7"/>
    <w:link w:val="afa"/>
    <w:uiPriority w:val="99"/>
    <w:semiHidden/>
    <w:unhideWhenUsed/>
    <w:rsid w:val="003D014D"/>
    <w:rPr>
      <w:b/>
      <w:bCs/>
    </w:rPr>
  </w:style>
  <w:style w:type="character" w:customStyle="1" w:styleId="afa">
    <w:name w:val="Тема примечания Знак"/>
    <w:basedOn w:val="af8"/>
    <w:link w:val="af9"/>
    <w:uiPriority w:val="99"/>
    <w:semiHidden/>
    <w:rsid w:val="003D014D"/>
    <w:rPr>
      <w:b/>
      <w:bCs/>
      <w:sz w:val="20"/>
      <w:szCs w:val="20"/>
    </w:rPr>
  </w:style>
  <w:style w:type="paragraph" w:styleId="afb">
    <w:name w:val="Balloon Text"/>
    <w:basedOn w:val="a"/>
    <w:link w:val="afc"/>
    <w:uiPriority w:val="99"/>
    <w:semiHidden/>
    <w:unhideWhenUsed/>
    <w:rsid w:val="003D014D"/>
    <w:rPr>
      <w:rFonts w:ascii="Tahoma" w:hAnsi="Tahoma" w:cs="Tahoma"/>
      <w:sz w:val="16"/>
      <w:szCs w:val="16"/>
    </w:rPr>
  </w:style>
  <w:style w:type="character" w:customStyle="1" w:styleId="afc">
    <w:name w:val="Текст выноски Знак"/>
    <w:basedOn w:val="a0"/>
    <w:link w:val="afb"/>
    <w:uiPriority w:val="99"/>
    <w:semiHidden/>
    <w:rsid w:val="003D014D"/>
    <w:rPr>
      <w:rFonts w:ascii="Tahoma" w:hAnsi="Tahoma" w:cs="Tahoma"/>
      <w:sz w:val="16"/>
      <w:szCs w:val="16"/>
    </w:rPr>
  </w:style>
  <w:style w:type="character" w:customStyle="1" w:styleId="wmi-callto">
    <w:name w:val="wmi-callto"/>
    <w:basedOn w:val="a0"/>
    <w:rsid w:val="00BD7CC5"/>
  </w:style>
  <w:style w:type="paragraph" w:styleId="afd">
    <w:name w:val="footnote text"/>
    <w:basedOn w:val="a"/>
    <w:link w:val="afe"/>
    <w:semiHidden/>
    <w:rsid w:val="00BB2973"/>
    <w:rPr>
      <w:rFonts w:ascii="Times New Roman" w:eastAsia="Times New Roman" w:hAnsi="Times New Roman"/>
      <w:sz w:val="20"/>
      <w:szCs w:val="20"/>
      <w:lang w:eastAsia="ru-RU"/>
    </w:rPr>
  </w:style>
  <w:style w:type="character" w:customStyle="1" w:styleId="afe">
    <w:name w:val="Текст сноски Знак"/>
    <w:basedOn w:val="a0"/>
    <w:link w:val="afd"/>
    <w:semiHidden/>
    <w:rsid w:val="00BB2973"/>
    <w:rPr>
      <w:rFonts w:ascii="Times New Roman" w:eastAsia="Times New Roman" w:hAnsi="Times New Roman"/>
      <w:sz w:val="20"/>
      <w:szCs w:val="20"/>
      <w:lang w:eastAsia="ru-RU"/>
    </w:rPr>
  </w:style>
  <w:style w:type="character" w:styleId="aff">
    <w:name w:val="footnote reference"/>
    <w:uiPriority w:val="99"/>
    <w:semiHidden/>
    <w:rsid w:val="00BB2973"/>
    <w:rPr>
      <w:vertAlign w:val="superscript"/>
    </w:rPr>
  </w:style>
  <w:style w:type="character" w:customStyle="1" w:styleId="ab">
    <w:name w:val="Абзац списка Знак"/>
    <w:aliases w:val="Нумерованый список Знак,List Paragraph1 Знак"/>
    <w:basedOn w:val="a0"/>
    <w:link w:val="aa"/>
    <w:uiPriority w:val="34"/>
    <w:locked/>
    <w:rsid w:val="00BB29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30"/>
    <w:rPr>
      <w:sz w:val="24"/>
      <w:szCs w:val="24"/>
    </w:rPr>
  </w:style>
  <w:style w:type="paragraph" w:styleId="1">
    <w:name w:val="heading 1"/>
    <w:basedOn w:val="a"/>
    <w:next w:val="a"/>
    <w:link w:val="10"/>
    <w:uiPriority w:val="9"/>
    <w:qFormat/>
    <w:rsid w:val="00773A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73A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73AD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73AD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73AD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73AD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73AD5"/>
    <w:pPr>
      <w:spacing w:before="240" w:after="60"/>
      <w:outlineLvl w:val="6"/>
    </w:pPr>
    <w:rPr>
      <w:rFonts w:cstheme="majorBidi"/>
    </w:rPr>
  </w:style>
  <w:style w:type="paragraph" w:styleId="8">
    <w:name w:val="heading 8"/>
    <w:basedOn w:val="a"/>
    <w:next w:val="a"/>
    <w:link w:val="80"/>
    <w:uiPriority w:val="9"/>
    <w:semiHidden/>
    <w:unhideWhenUsed/>
    <w:qFormat/>
    <w:rsid w:val="00773AD5"/>
    <w:pPr>
      <w:spacing w:before="240" w:after="60"/>
      <w:outlineLvl w:val="7"/>
    </w:pPr>
    <w:rPr>
      <w:rFonts w:cstheme="majorBidi"/>
      <w:i/>
      <w:iCs/>
    </w:rPr>
  </w:style>
  <w:style w:type="paragraph" w:styleId="9">
    <w:name w:val="heading 9"/>
    <w:basedOn w:val="a"/>
    <w:next w:val="a"/>
    <w:link w:val="90"/>
    <w:uiPriority w:val="9"/>
    <w:semiHidden/>
    <w:unhideWhenUsed/>
    <w:qFormat/>
    <w:rsid w:val="00773AD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AD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73AD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73AD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73AD5"/>
    <w:rPr>
      <w:rFonts w:cstheme="majorBidi"/>
      <w:b/>
      <w:bCs/>
      <w:sz w:val="28"/>
      <w:szCs w:val="28"/>
    </w:rPr>
  </w:style>
  <w:style w:type="character" w:customStyle="1" w:styleId="50">
    <w:name w:val="Заголовок 5 Знак"/>
    <w:basedOn w:val="a0"/>
    <w:link w:val="5"/>
    <w:uiPriority w:val="9"/>
    <w:semiHidden/>
    <w:rsid w:val="00773AD5"/>
    <w:rPr>
      <w:rFonts w:cstheme="majorBidi"/>
      <w:b/>
      <w:bCs/>
      <w:i/>
      <w:iCs/>
      <w:sz w:val="26"/>
      <w:szCs w:val="26"/>
    </w:rPr>
  </w:style>
  <w:style w:type="character" w:customStyle="1" w:styleId="60">
    <w:name w:val="Заголовок 6 Знак"/>
    <w:basedOn w:val="a0"/>
    <w:link w:val="6"/>
    <w:uiPriority w:val="9"/>
    <w:semiHidden/>
    <w:rsid w:val="00773AD5"/>
    <w:rPr>
      <w:rFonts w:cstheme="majorBidi"/>
      <w:b/>
      <w:bCs/>
    </w:rPr>
  </w:style>
  <w:style w:type="character" w:customStyle="1" w:styleId="70">
    <w:name w:val="Заголовок 7 Знак"/>
    <w:basedOn w:val="a0"/>
    <w:link w:val="7"/>
    <w:uiPriority w:val="9"/>
    <w:semiHidden/>
    <w:rsid w:val="00773AD5"/>
    <w:rPr>
      <w:rFonts w:cstheme="majorBidi"/>
      <w:sz w:val="24"/>
      <w:szCs w:val="24"/>
    </w:rPr>
  </w:style>
  <w:style w:type="character" w:customStyle="1" w:styleId="80">
    <w:name w:val="Заголовок 8 Знак"/>
    <w:basedOn w:val="a0"/>
    <w:link w:val="8"/>
    <w:uiPriority w:val="9"/>
    <w:semiHidden/>
    <w:rsid w:val="00773AD5"/>
    <w:rPr>
      <w:rFonts w:cstheme="majorBidi"/>
      <w:i/>
      <w:iCs/>
      <w:sz w:val="24"/>
      <w:szCs w:val="24"/>
    </w:rPr>
  </w:style>
  <w:style w:type="character" w:customStyle="1" w:styleId="90">
    <w:name w:val="Заголовок 9 Знак"/>
    <w:basedOn w:val="a0"/>
    <w:link w:val="9"/>
    <w:uiPriority w:val="9"/>
    <w:semiHidden/>
    <w:rsid w:val="00773AD5"/>
    <w:rPr>
      <w:rFonts w:asciiTheme="majorHAnsi" w:eastAsiaTheme="majorEastAsia" w:hAnsiTheme="majorHAnsi" w:cstheme="majorBidi"/>
    </w:rPr>
  </w:style>
  <w:style w:type="paragraph" w:styleId="a3">
    <w:name w:val="Title"/>
    <w:basedOn w:val="a"/>
    <w:next w:val="a"/>
    <w:link w:val="a4"/>
    <w:uiPriority w:val="10"/>
    <w:qFormat/>
    <w:rsid w:val="00773AD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73AD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73AD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773AD5"/>
    <w:rPr>
      <w:rFonts w:asciiTheme="majorHAnsi" w:eastAsiaTheme="majorEastAsia" w:hAnsiTheme="majorHAnsi" w:cstheme="majorBidi"/>
      <w:sz w:val="24"/>
      <w:szCs w:val="24"/>
    </w:rPr>
  </w:style>
  <w:style w:type="character" w:styleId="a7">
    <w:name w:val="Strong"/>
    <w:basedOn w:val="a0"/>
    <w:uiPriority w:val="22"/>
    <w:qFormat/>
    <w:rsid w:val="00773AD5"/>
    <w:rPr>
      <w:b/>
      <w:bCs/>
    </w:rPr>
  </w:style>
  <w:style w:type="character" w:styleId="a8">
    <w:name w:val="Emphasis"/>
    <w:basedOn w:val="a0"/>
    <w:uiPriority w:val="20"/>
    <w:qFormat/>
    <w:rsid w:val="00773AD5"/>
    <w:rPr>
      <w:rFonts w:asciiTheme="minorHAnsi" w:hAnsiTheme="minorHAnsi"/>
      <w:b/>
      <w:i/>
      <w:iCs/>
    </w:rPr>
  </w:style>
  <w:style w:type="paragraph" w:styleId="a9">
    <w:name w:val="No Spacing"/>
    <w:basedOn w:val="a"/>
    <w:uiPriority w:val="1"/>
    <w:qFormat/>
    <w:rsid w:val="00773AD5"/>
    <w:rPr>
      <w:szCs w:val="32"/>
    </w:rPr>
  </w:style>
  <w:style w:type="paragraph" w:styleId="aa">
    <w:name w:val="List Paragraph"/>
    <w:aliases w:val="Нумерованый список,List Paragraph1"/>
    <w:basedOn w:val="a"/>
    <w:link w:val="ab"/>
    <w:uiPriority w:val="34"/>
    <w:qFormat/>
    <w:rsid w:val="00773AD5"/>
    <w:pPr>
      <w:ind w:left="720"/>
      <w:contextualSpacing/>
    </w:pPr>
  </w:style>
  <w:style w:type="paragraph" w:styleId="21">
    <w:name w:val="Quote"/>
    <w:basedOn w:val="a"/>
    <w:next w:val="a"/>
    <w:link w:val="22"/>
    <w:uiPriority w:val="29"/>
    <w:qFormat/>
    <w:rsid w:val="00773AD5"/>
    <w:rPr>
      <w:i/>
    </w:rPr>
  </w:style>
  <w:style w:type="character" w:customStyle="1" w:styleId="22">
    <w:name w:val="Цитата 2 Знак"/>
    <w:basedOn w:val="a0"/>
    <w:link w:val="21"/>
    <w:uiPriority w:val="29"/>
    <w:rsid w:val="00773AD5"/>
    <w:rPr>
      <w:i/>
      <w:sz w:val="24"/>
      <w:szCs w:val="24"/>
    </w:rPr>
  </w:style>
  <w:style w:type="paragraph" w:styleId="ac">
    <w:name w:val="Intense Quote"/>
    <w:basedOn w:val="a"/>
    <w:next w:val="a"/>
    <w:link w:val="ad"/>
    <w:uiPriority w:val="30"/>
    <w:qFormat/>
    <w:rsid w:val="00773AD5"/>
    <w:pPr>
      <w:ind w:left="720" w:right="720"/>
    </w:pPr>
    <w:rPr>
      <w:b/>
      <w:i/>
      <w:szCs w:val="22"/>
    </w:rPr>
  </w:style>
  <w:style w:type="character" w:customStyle="1" w:styleId="ad">
    <w:name w:val="Выделенная цитата Знак"/>
    <w:basedOn w:val="a0"/>
    <w:link w:val="ac"/>
    <w:uiPriority w:val="30"/>
    <w:rsid w:val="00773AD5"/>
    <w:rPr>
      <w:b/>
      <w:i/>
      <w:sz w:val="24"/>
    </w:rPr>
  </w:style>
  <w:style w:type="character" w:styleId="ae">
    <w:name w:val="Subtle Emphasis"/>
    <w:uiPriority w:val="19"/>
    <w:qFormat/>
    <w:rsid w:val="00773AD5"/>
    <w:rPr>
      <w:i/>
      <w:color w:val="5A5A5A" w:themeColor="text1" w:themeTint="A5"/>
    </w:rPr>
  </w:style>
  <w:style w:type="character" w:styleId="af">
    <w:name w:val="Intense Emphasis"/>
    <w:basedOn w:val="a0"/>
    <w:uiPriority w:val="21"/>
    <w:qFormat/>
    <w:rsid w:val="00773AD5"/>
    <w:rPr>
      <w:b/>
      <w:i/>
      <w:sz w:val="24"/>
      <w:szCs w:val="24"/>
      <w:u w:val="single"/>
    </w:rPr>
  </w:style>
  <w:style w:type="character" w:styleId="af0">
    <w:name w:val="Subtle Reference"/>
    <w:basedOn w:val="a0"/>
    <w:uiPriority w:val="31"/>
    <w:qFormat/>
    <w:rsid w:val="00773AD5"/>
    <w:rPr>
      <w:sz w:val="24"/>
      <w:szCs w:val="24"/>
      <w:u w:val="single"/>
    </w:rPr>
  </w:style>
  <w:style w:type="character" w:styleId="af1">
    <w:name w:val="Intense Reference"/>
    <w:basedOn w:val="a0"/>
    <w:uiPriority w:val="32"/>
    <w:qFormat/>
    <w:rsid w:val="00773AD5"/>
    <w:rPr>
      <w:b/>
      <w:sz w:val="24"/>
      <w:u w:val="single"/>
    </w:rPr>
  </w:style>
  <w:style w:type="character" w:styleId="af2">
    <w:name w:val="Book Title"/>
    <w:basedOn w:val="a0"/>
    <w:uiPriority w:val="33"/>
    <w:qFormat/>
    <w:rsid w:val="00773AD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773AD5"/>
    <w:pPr>
      <w:outlineLvl w:val="9"/>
    </w:pPr>
  </w:style>
  <w:style w:type="paragraph" w:customStyle="1" w:styleId="ConsPlusNormal">
    <w:name w:val="ConsPlusNormal"/>
    <w:rsid w:val="00071D9D"/>
    <w:pPr>
      <w:widowControl w:val="0"/>
      <w:autoSpaceDE w:val="0"/>
      <w:autoSpaceDN w:val="0"/>
      <w:adjustRightInd w:val="0"/>
    </w:pPr>
    <w:rPr>
      <w:rFonts w:ascii="Times New Roman" w:hAnsi="Times New Roman"/>
      <w:sz w:val="24"/>
      <w:szCs w:val="24"/>
      <w:lang w:eastAsia="ru-RU"/>
    </w:rPr>
  </w:style>
  <w:style w:type="character" w:styleId="af4">
    <w:name w:val="Hyperlink"/>
    <w:basedOn w:val="a0"/>
    <w:uiPriority w:val="99"/>
    <w:unhideWhenUsed/>
    <w:rsid w:val="000D1460"/>
    <w:rPr>
      <w:color w:val="0000FF" w:themeColor="hyperlink"/>
      <w:u w:val="single"/>
    </w:rPr>
  </w:style>
  <w:style w:type="paragraph" w:customStyle="1" w:styleId="Default">
    <w:name w:val="Default"/>
    <w:rsid w:val="00E24525"/>
    <w:pPr>
      <w:autoSpaceDE w:val="0"/>
      <w:autoSpaceDN w:val="0"/>
      <w:adjustRightInd w:val="0"/>
    </w:pPr>
    <w:rPr>
      <w:rFonts w:ascii="Times New Roman" w:hAnsi="Times New Roman"/>
      <w:color w:val="000000"/>
      <w:sz w:val="24"/>
      <w:szCs w:val="24"/>
    </w:rPr>
  </w:style>
  <w:style w:type="paragraph" w:styleId="af5">
    <w:name w:val="caption"/>
    <w:basedOn w:val="a"/>
    <w:next w:val="a"/>
    <w:uiPriority w:val="35"/>
    <w:semiHidden/>
    <w:unhideWhenUsed/>
    <w:rsid w:val="00773AD5"/>
    <w:rPr>
      <w:b/>
      <w:bCs/>
      <w:color w:val="4F81BD" w:themeColor="accent1"/>
      <w:sz w:val="18"/>
      <w:szCs w:val="18"/>
    </w:rPr>
  </w:style>
  <w:style w:type="character" w:styleId="af6">
    <w:name w:val="annotation reference"/>
    <w:basedOn w:val="a0"/>
    <w:uiPriority w:val="99"/>
    <w:semiHidden/>
    <w:unhideWhenUsed/>
    <w:rsid w:val="003D014D"/>
    <w:rPr>
      <w:sz w:val="16"/>
      <w:szCs w:val="16"/>
    </w:rPr>
  </w:style>
  <w:style w:type="paragraph" w:styleId="af7">
    <w:name w:val="annotation text"/>
    <w:basedOn w:val="a"/>
    <w:link w:val="af8"/>
    <w:uiPriority w:val="99"/>
    <w:semiHidden/>
    <w:unhideWhenUsed/>
    <w:rsid w:val="003D014D"/>
    <w:rPr>
      <w:sz w:val="20"/>
      <w:szCs w:val="20"/>
    </w:rPr>
  </w:style>
  <w:style w:type="character" w:customStyle="1" w:styleId="af8">
    <w:name w:val="Текст примечания Знак"/>
    <w:basedOn w:val="a0"/>
    <w:link w:val="af7"/>
    <w:uiPriority w:val="99"/>
    <w:semiHidden/>
    <w:rsid w:val="003D014D"/>
    <w:rPr>
      <w:sz w:val="20"/>
      <w:szCs w:val="20"/>
    </w:rPr>
  </w:style>
  <w:style w:type="paragraph" w:styleId="af9">
    <w:name w:val="annotation subject"/>
    <w:basedOn w:val="af7"/>
    <w:next w:val="af7"/>
    <w:link w:val="afa"/>
    <w:uiPriority w:val="99"/>
    <w:semiHidden/>
    <w:unhideWhenUsed/>
    <w:rsid w:val="003D014D"/>
    <w:rPr>
      <w:b/>
      <w:bCs/>
    </w:rPr>
  </w:style>
  <w:style w:type="character" w:customStyle="1" w:styleId="afa">
    <w:name w:val="Тема примечания Знак"/>
    <w:basedOn w:val="af8"/>
    <w:link w:val="af9"/>
    <w:uiPriority w:val="99"/>
    <w:semiHidden/>
    <w:rsid w:val="003D014D"/>
    <w:rPr>
      <w:b/>
      <w:bCs/>
      <w:sz w:val="20"/>
      <w:szCs w:val="20"/>
    </w:rPr>
  </w:style>
  <w:style w:type="paragraph" w:styleId="afb">
    <w:name w:val="Balloon Text"/>
    <w:basedOn w:val="a"/>
    <w:link w:val="afc"/>
    <w:uiPriority w:val="99"/>
    <w:semiHidden/>
    <w:unhideWhenUsed/>
    <w:rsid w:val="003D014D"/>
    <w:rPr>
      <w:rFonts w:ascii="Tahoma" w:hAnsi="Tahoma" w:cs="Tahoma"/>
      <w:sz w:val="16"/>
      <w:szCs w:val="16"/>
    </w:rPr>
  </w:style>
  <w:style w:type="character" w:customStyle="1" w:styleId="afc">
    <w:name w:val="Текст выноски Знак"/>
    <w:basedOn w:val="a0"/>
    <w:link w:val="afb"/>
    <w:uiPriority w:val="99"/>
    <w:semiHidden/>
    <w:rsid w:val="003D014D"/>
    <w:rPr>
      <w:rFonts w:ascii="Tahoma" w:hAnsi="Tahoma" w:cs="Tahoma"/>
      <w:sz w:val="16"/>
      <w:szCs w:val="16"/>
    </w:rPr>
  </w:style>
  <w:style w:type="character" w:customStyle="1" w:styleId="wmi-callto">
    <w:name w:val="wmi-callto"/>
    <w:basedOn w:val="a0"/>
    <w:rsid w:val="00BD7CC5"/>
  </w:style>
  <w:style w:type="paragraph" w:styleId="afd">
    <w:name w:val="footnote text"/>
    <w:basedOn w:val="a"/>
    <w:link w:val="afe"/>
    <w:semiHidden/>
    <w:rsid w:val="00BB2973"/>
    <w:rPr>
      <w:rFonts w:ascii="Times New Roman" w:eastAsia="Times New Roman" w:hAnsi="Times New Roman"/>
      <w:sz w:val="20"/>
      <w:szCs w:val="20"/>
      <w:lang w:eastAsia="ru-RU"/>
    </w:rPr>
  </w:style>
  <w:style w:type="character" w:customStyle="1" w:styleId="afe">
    <w:name w:val="Текст сноски Знак"/>
    <w:basedOn w:val="a0"/>
    <w:link w:val="afd"/>
    <w:semiHidden/>
    <w:rsid w:val="00BB2973"/>
    <w:rPr>
      <w:rFonts w:ascii="Times New Roman" w:eastAsia="Times New Roman" w:hAnsi="Times New Roman"/>
      <w:sz w:val="20"/>
      <w:szCs w:val="20"/>
      <w:lang w:eastAsia="ru-RU"/>
    </w:rPr>
  </w:style>
  <w:style w:type="character" w:styleId="aff">
    <w:name w:val="footnote reference"/>
    <w:uiPriority w:val="99"/>
    <w:semiHidden/>
    <w:rsid w:val="00BB2973"/>
    <w:rPr>
      <w:vertAlign w:val="superscript"/>
    </w:rPr>
  </w:style>
  <w:style w:type="character" w:customStyle="1" w:styleId="ab">
    <w:name w:val="Абзац списка Знак"/>
    <w:aliases w:val="Нумерованый список Знак,List Paragraph1 Знак"/>
    <w:basedOn w:val="a0"/>
    <w:link w:val="aa"/>
    <w:uiPriority w:val="34"/>
    <w:locked/>
    <w:rsid w:val="00BB29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5070">
      <w:bodyDiv w:val="1"/>
      <w:marLeft w:val="0"/>
      <w:marRight w:val="0"/>
      <w:marTop w:val="0"/>
      <w:marBottom w:val="0"/>
      <w:divBdr>
        <w:top w:val="none" w:sz="0" w:space="0" w:color="auto"/>
        <w:left w:val="none" w:sz="0" w:space="0" w:color="auto"/>
        <w:bottom w:val="none" w:sz="0" w:space="0" w:color="auto"/>
        <w:right w:val="none" w:sz="0" w:space="0" w:color="auto"/>
      </w:divBdr>
    </w:div>
    <w:div w:id="246576403">
      <w:bodyDiv w:val="1"/>
      <w:marLeft w:val="0"/>
      <w:marRight w:val="0"/>
      <w:marTop w:val="0"/>
      <w:marBottom w:val="0"/>
      <w:divBdr>
        <w:top w:val="none" w:sz="0" w:space="0" w:color="auto"/>
        <w:left w:val="none" w:sz="0" w:space="0" w:color="auto"/>
        <w:bottom w:val="none" w:sz="0" w:space="0" w:color="auto"/>
        <w:right w:val="none" w:sz="0" w:space="0" w:color="auto"/>
      </w:divBdr>
    </w:div>
    <w:div w:id="311951626">
      <w:bodyDiv w:val="1"/>
      <w:marLeft w:val="0"/>
      <w:marRight w:val="0"/>
      <w:marTop w:val="0"/>
      <w:marBottom w:val="0"/>
      <w:divBdr>
        <w:top w:val="none" w:sz="0" w:space="0" w:color="auto"/>
        <w:left w:val="none" w:sz="0" w:space="0" w:color="auto"/>
        <w:bottom w:val="none" w:sz="0" w:space="0" w:color="auto"/>
        <w:right w:val="none" w:sz="0" w:space="0" w:color="auto"/>
      </w:divBdr>
    </w:div>
    <w:div w:id="422336644">
      <w:bodyDiv w:val="1"/>
      <w:marLeft w:val="0"/>
      <w:marRight w:val="0"/>
      <w:marTop w:val="0"/>
      <w:marBottom w:val="0"/>
      <w:divBdr>
        <w:top w:val="none" w:sz="0" w:space="0" w:color="auto"/>
        <w:left w:val="none" w:sz="0" w:space="0" w:color="auto"/>
        <w:bottom w:val="none" w:sz="0" w:space="0" w:color="auto"/>
        <w:right w:val="none" w:sz="0" w:space="0" w:color="auto"/>
      </w:divBdr>
    </w:div>
    <w:div w:id="1357072451">
      <w:bodyDiv w:val="1"/>
      <w:marLeft w:val="0"/>
      <w:marRight w:val="0"/>
      <w:marTop w:val="0"/>
      <w:marBottom w:val="0"/>
      <w:divBdr>
        <w:top w:val="none" w:sz="0" w:space="0" w:color="auto"/>
        <w:left w:val="none" w:sz="0" w:space="0" w:color="auto"/>
        <w:bottom w:val="none" w:sz="0" w:space="0" w:color="auto"/>
        <w:right w:val="none" w:sz="0" w:space="0" w:color="auto"/>
      </w:divBdr>
    </w:div>
    <w:div w:id="1396658404">
      <w:bodyDiv w:val="1"/>
      <w:marLeft w:val="0"/>
      <w:marRight w:val="0"/>
      <w:marTop w:val="0"/>
      <w:marBottom w:val="0"/>
      <w:divBdr>
        <w:top w:val="none" w:sz="0" w:space="0" w:color="auto"/>
        <w:left w:val="none" w:sz="0" w:space="0" w:color="auto"/>
        <w:bottom w:val="none" w:sz="0" w:space="0" w:color="auto"/>
        <w:right w:val="none" w:sz="0" w:space="0" w:color="auto"/>
      </w:divBdr>
    </w:div>
    <w:div w:id="1463307692">
      <w:bodyDiv w:val="1"/>
      <w:marLeft w:val="0"/>
      <w:marRight w:val="0"/>
      <w:marTop w:val="0"/>
      <w:marBottom w:val="0"/>
      <w:divBdr>
        <w:top w:val="none" w:sz="0" w:space="0" w:color="auto"/>
        <w:left w:val="none" w:sz="0" w:space="0" w:color="auto"/>
        <w:bottom w:val="none" w:sz="0" w:space="0" w:color="auto"/>
        <w:right w:val="none" w:sz="0" w:space="0" w:color="auto"/>
      </w:divBdr>
    </w:div>
    <w:div w:id="1673292932">
      <w:bodyDiv w:val="1"/>
      <w:marLeft w:val="0"/>
      <w:marRight w:val="0"/>
      <w:marTop w:val="0"/>
      <w:marBottom w:val="0"/>
      <w:divBdr>
        <w:top w:val="none" w:sz="0" w:space="0" w:color="auto"/>
        <w:left w:val="none" w:sz="0" w:space="0" w:color="auto"/>
        <w:bottom w:val="none" w:sz="0" w:space="0" w:color="auto"/>
        <w:right w:val="none" w:sz="0" w:space="0" w:color="auto"/>
      </w:divBdr>
    </w:div>
    <w:div w:id="1728918213">
      <w:bodyDiv w:val="1"/>
      <w:marLeft w:val="0"/>
      <w:marRight w:val="0"/>
      <w:marTop w:val="0"/>
      <w:marBottom w:val="0"/>
      <w:divBdr>
        <w:top w:val="none" w:sz="0" w:space="0" w:color="auto"/>
        <w:left w:val="none" w:sz="0" w:space="0" w:color="auto"/>
        <w:bottom w:val="none" w:sz="0" w:space="0" w:color="auto"/>
        <w:right w:val="none" w:sz="0" w:space="0" w:color="auto"/>
      </w:divBdr>
    </w:div>
    <w:div w:id="2036075271">
      <w:bodyDiv w:val="1"/>
      <w:marLeft w:val="0"/>
      <w:marRight w:val="0"/>
      <w:marTop w:val="0"/>
      <w:marBottom w:val="0"/>
      <w:divBdr>
        <w:top w:val="none" w:sz="0" w:space="0" w:color="auto"/>
        <w:left w:val="none" w:sz="0" w:space="0" w:color="auto"/>
        <w:bottom w:val="none" w:sz="0" w:space="0" w:color="auto"/>
        <w:right w:val="none" w:sz="0" w:space="0" w:color="auto"/>
      </w:divBdr>
    </w:div>
    <w:div w:id="20866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udinav@instroy.biz"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8711&amp;date=15.11.2021&amp;dst=101045&amp;fie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www.instroy.bi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8317-779C-40FF-9296-6445504C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8776</Words>
  <Characters>50027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dc:creator>
  <cp:lastModifiedBy>Андрей Юдин</cp:lastModifiedBy>
  <cp:revision>8</cp:revision>
  <cp:lastPrinted>2021-12-07T08:14:00Z</cp:lastPrinted>
  <dcterms:created xsi:type="dcterms:W3CDTF">2022-10-11T10:13:00Z</dcterms:created>
  <dcterms:modified xsi:type="dcterms:W3CDTF">2022-10-19T15:03:00Z</dcterms:modified>
</cp:coreProperties>
</file>